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66A4E" w:rsidRPr="00066A4E" w14:paraId="1AA11DB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66A4E" w:rsidRPr="00066A4E" w14:paraId="6CF3AEF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66A4E" w:rsidRPr="00066A4E" w14:paraId="11B2E3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7DDDE1A5" w14:textId="77777777">
                          <w:tc>
                            <w:tcPr>
                              <w:tcW w:w="9000" w:type="dxa"/>
                              <w:hideMark/>
                            </w:tcPr>
                            <w:p w14:paraId="1BD60DD8" w14:textId="77777777" w:rsidR="00066A4E" w:rsidRPr="00066A4E" w:rsidRDefault="00066A4E" w:rsidP="00066A4E">
                              <w:pPr>
                                <w:spacing w:after="0" w:line="240" w:lineRule="auto"/>
                              </w:pPr>
                            </w:p>
                          </w:tc>
                        </w:tr>
                      </w:tbl>
                      <w:p w14:paraId="44267066" w14:textId="77777777" w:rsidR="00066A4E" w:rsidRPr="00066A4E" w:rsidRDefault="00066A4E" w:rsidP="00066A4E">
                        <w:pPr>
                          <w:spacing w:after="0" w:line="240" w:lineRule="auto"/>
                        </w:pPr>
                      </w:p>
                    </w:tc>
                  </w:tr>
                </w:tbl>
                <w:p w14:paraId="16DB0FA3" w14:textId="77777777" w:rsidR="00066A4E" w:rsidRPr="00066A4E" w:rsidRDefault="00066A4E" w:rsidP="00066A4E">
                  <w:pPr>
                    <w:spacing w:after="0" w:line="240" w:lineRule="auto"/>
                  </w:pPr>
                </w:p>
              </w:tc>
            </w:tr>
            <w:tr w:rsidR="00066A4E" w:rsidRPr="00066A4E" w14:paraId="1E53378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66A4E" w:rsidRPr="00066A4E" w14:paraId="2060785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66A4E" w:rsidRPr="00066A4E" w14:paraId="5F5BB9A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66A4E" w:rsidRPr="00066A4E" w14:paraId="274AC033" w14:textId="77777777">
                                <w:tc>
                                  <w:tcPr>
                                    <w:tcW w:w="0" w:type="auto"/>
                                    <w:hideMark/>
                                  </w:tcPr>
                                  <w:p w14:paraId="5B8C0FE6" w14:textId="3428AFE5" w:rsidR="00066A4E" w:rsidRPr="00066A4E" w:rsidRDefault="00066A4E" w:rsidP="00066A4E">
                                    <w:pPr>
                                      <w:spacing w:after="0" w:line="240" w:lineRule="auto"/>
                                    </w:pPr>
                                    <w:r w:rsidRPr="00066A4E">
                                      <w:drawing>
                                        <wp:inline distT="0" distB="0" distL="0" distR="0" wp14:anchorId="695C5516" wp14:editId="7AEB6904">
                                          <wp:extent cx="2514600" cy="809625"/>
                                          <wp:effectExtent l="0" t="0" r="0" b="9525"/>
                                          <wp:docPr id="1145192249" name="Picture 3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66A4E" w:rsidRPr="00066A4E" w14:paraId="669F6E4A" w14:textId="77777777">
                                <w:tc>
                                  <w:tcPr>
                                    <w:tcW w:w="0" w:type="auto"/>
                                    <w:hideMark/>
                                  </w:tcPr>
                                  <w:p w14:paraId="79BC2F9A" w14:textId="77777777" w:rsidR="00066A4E" w:rsidRPr="00066A4E" w:rsidRDefault="00066A4E" w:rsidP="00066A4E">
                                    <w:pPr>
                                      <w:spacing w:after="0" w:line="240" w:lineRule="auto"/>
                                      <w:jc w:val="right"/>
                                      <w:rPr>
                                        <w:b/>
                                        <w:bCs/>
                                        <w:sz w:val="36"/>
                                        <w:szCs w:val="36"/>
                                      </w:rPr>
                                    </w:pPr>
                                    <w:r w:rsidRPr="00066A4E">
                                      <w:rPr>
                                        <w:b/>
                                        <w:bCs/>
                                        <w:sz w:val="36"/>
                                        <w:szCs w:val="36"/>
                                      </w:rPr>
                                      <w:t>Newsletter</w:t>
                                    </w:r>
                                  </w:p>
                                  <w:p w14:paraId="437B274C" w14:textId="77777777" w:rsidR="00066A4E" w:rsidRPr="00066A4E" w:rsidRDefault="00066A4E" w:rsidP="00066A4E">
                                    <w:pPr>
                                      <w:spacing w:after="0" w:line="240" w:lineRule="auto"/>
                                      <w:jc w:val="right"/>
                                    </w:pPr>
                                    <w:r w:rsidRPr="00066A4E">
                                      <w:rPr>
                                        <w:sz w:val="36"/>
                                        <w:szCs w:val="36"/>
                                      </w:rPr>
                                      <w:t>8th June 2026</w:t>
                                    </w:r>
                                  </w:p>
                                </w:tc>
                              </w:tr>
                            </w:tbl>
                            <w:p w14:paraId="0D570B5D" w14:textId="77777777" w:rsidR="00066A4E" w:rsidRPr="00066A4E" w:rsidRDefault="00066A4E" w:rsidP="00066A4E">
                              <w:pPr>
                                <w:spacing w:after="0" w:line="240" w:lineRule="auto"/>
                              </w:pPr>
                            </w:p>
                          </w:tc>
                        </w:tr>
                      </w:tbl>
                      <w:p w14:paraId="5CED8DA9" w14:textId="77777777" w:rsidR="00066A4E" w:rsidRPr="00066A4E" w:rsidRDefault="00066A4E" w:rsidP="00066A4E">
                        <w:pPr>
                          <w:spacing w:after="0" w:line="240" w:lineRule="auto"/>
                        </w:pPr>
                      </w:p>
                    </w:tc>
                  </w:tr>
                </w:tbl>
                <w:p w14:paraId="2FF67E2C" w14:textId="77777777" w:rsidR="00066A4E" w:rsidRPr="00066A4E" w:rsidRDefault="00066A4E" w:rsidP="00066A4E">
                  <w:pPr>
                    <w:spacing w:after="0" w:line="240" w:lineRule="auto"/>
                  </w:pPr>
                </w:p>
              </w:tc>
            </w:tr>
            <w:tr w:rsidR="00066A4E" w:rsidRPr="00066A4E" w14:paraId="653D832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66A4E" w:rsidRPr="00066A4E" w14:paraId="6F1A495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66A4E" w:rsidRPr="00066A4E" w14:paraId="21B580FB" w14:textId="77777777">
                          <w:tc>
                            <w:tcPr>
                              <w:tcW w:w="0" w:type="auto"/>
                              <w:tcMar>
                                <w:top w:w="0" w:type="dxa"/>
                                <w:left w:w="135" w:type="dxa"/>
                                <w:bottom w:w="0" w:type="dxa"/>
                                <w:right w:w="135" w:type="dxa"/>
                              </w:tcMar>
                              <w:hideMark/>
                            </w:tcPr>
                            <w:p w14:paraId="7985EBD7" w14:textId="6EFFC427" w:rsidR="00066A4E" w:rsidRPr="00066A4E" w:rsidRDefault="00066A4E" w:rsidP="00066A4E">
                              <w:pPr>
                                <w:spacing w:after="0" w:line="240" w:lineRule="auto"/>
                              </w:pPr>
                              <w:r w:rsidRPr="00066A4E">
                                <w:drawing>
                                  <wp:inline distT="0" distB="0" distL="0" distR="0" wp14:anchorId="16391A04" wp14:editId="57D05954">
                                    <wp:extent cx="5372100" cy="333375"/>
                                    <wp:effectExtent l="0" t="0" r="0" b="9525"/>
                                    <wp:docPr id="431756988" name="Picture 3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B21E9FC" w14:textId="77777777" w:rsidR="00066A4E" w:rsidRPr="00066A4E" w:rsidRDefault="00066A4E" w:rsidP="00066A4E">
                        <w:pPr>
                          <w:spacing w:after="0" w:line="240" w:lineRule="auto"/>
                        </w:pPr>
                      </w:p>
                    </w:tc>
                  </w:tr>
                </w:tbl>
                <w:p w14:paraId="5E7CF59C"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31C4F8B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142E7CE7"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13E2E244" w14:textId="77777777">
                                <w:tc>
                                  <w:tcPr>
                                    <w:tcW w:w="0" w:type="auto"/>
                                    <w:tcMar>
                                      <w:top w:w="0" w:type="dxa"/>
                                      <w:left w:w="270" w:type="dxa"/>
                                      <w:bottom w:w="135" w:type="dxa"/>
                                      <w:right w:w="270" w:type="dxa"/>
                                    </w:tcMar>
                                    <w:hideMark/>
                                  </w:tcPr>
                                  <w:p w14:paraId="7AE73B82" w14:textId="77777777" w:rsidR="00066A4E" w:rsidRPr="00066A4E" w:rsidRDefault="00066A4E" w:rsidP="00066A4E">
                                    <w:pPr>
                                      <w:spacing w:after="0" w:line="240" w:lineRule="auto"/>
                                    </w:pPr>
                                    <w:r w:rsidRPr="00066A4E">
                                      <w:rPr>
                                        <w:b/>
                                        <w:bCs/>
                                      </w:rPr>
                                      <w:t>This newsletter - sent on Mondays, Wednesdays and Fridays - contains important information and resources to support community pharmacies across England.</w:t>
                                    </w:r>
                                  </w:p>
                                </w:tc>
                              </w:tr>
                            </w:tbl>
                            <w:p w14:paraId="020EFDE2" w14:textId="77777777" w:rsidR="00066A4E" w:rsidRPr="00066A4E" w:rsidRDefault="00066A4E" w:rsidP="00066A4E">
                              <w:pPr>
                                <w:spacing w:after="0" w:line="240" w:lineRule="auto"/>
                              </w:pPr>
                            </w:p>
                          </w:tc>
                        </w:tr>
                      </w:tbl>
                      <w:p w14:paraId="567A6D6E" w14:textId="77777777" w:rsidR="00066A4E" w:rsidRPr="00066A4E" w:rsidRDefault="00066A4E" w:rsidP="00066A4E">
                        <w:pPr>
                          <w:spacing w:after="0" w:line="240" w:lineRule="auto"/>
                        </w:pPr>
                      </w:p>
                    </w:tc>
                  </w:tr>
                </w:tbl>
                <w:p w14:paraId="6C856F12"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2F627E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66A4E" w:rsidRPr="00066A4E" w14:paraId="4BE66872" w14:textId="77777777">
                          <w:trPr>
                            <w:hidden/>
                          </w:trPr>
                          <w:tc>
                            <w:tcPr>
                              <w:tcW w:w="0" w:type="auto"/>
                              <w:tcBorders>
                                <w:top w:val="single" w:sz="12" w:space="0" w:color="106B62"/>
                                <w:left w:val="nil"/>
                                <w:bottom w:val="nil"/>
                                <w:right w:val="nil"/>
                              </w:tcBorders>
                              <w:vAlign w:val="center"/>
                              <w:hideMark/>
                            </w:tcPr>
                            <w:p w14:paraId="5602FE66" w14:textId="77777777" w:rsidR="00066A4E" w:rsidRPr="00066A4E" w:rsidRDefault="00066A4E" w:rsidP="00066A4E">
                              <w:pPr>
                                <w:spacing w:after="0" w:line="240" w:lineRule="auto"/>
                                <w:rPr>
                                  <w:vanish/>
                                </w:rPr>
                              </w:pPr>
                            </w:p>
                          </w:tc>
                        </w:tr>
                      </w:tbl>
                      <w:p w14:paraId="6141ABA3" w14:textId="77777777" w:rsidR="00066A4E" w:rsidRPr="00066A4E" w:rsidRDefault="00066A4E" w:rsidP="00066A4E">
                        <w:pPr>
                          <w:spacing w:after="0" w:line="240" w:lineRule="auto"/>
                        </w:pPr>
                      </w:p>
                    </w:tc>
                  </w:tr>
                </w:tbl>
                <w:p w14:paraId="70954EDB"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65F891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799DCF8A"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14F3ABA6" w14:textId="77777777">
                                <w:tc>
                                  <w:tcPr>
                                    <w:tcW w:w="0" w:type="auto"/>
                                    <w:tcMar>
                                      <w:top w:w="0" w:type="dxa"/>
                                      <w:left w:w="270" w:type="dxa"/>
                                      <w:bottom w:w="135" w:type="dxa"/>
                                      <w:right w:w="270" w:type="dxa"/>
                                    </w:tcMar>
                                    <w:hideMark/>
                                  </w:tcPr>
                                  <w:p w14:paraId="2AFF0871" w14:textId="77777777" w:rsidR="00066A4E" w:rsidRPr="00066A4E" w:rsidRDefault="00066A4E" w:rsidP="00066A4E">
                                    <w:pPr>
                                      <w:spacing w:after="0" w:line="240" w:lineRule="auto"/>
                                      <w:rPr>
                                        <w:b/>
                                        <w:bCs/>
                                      </w:rPr>
                                    </w:pPr>
                                    <w:r w:rsidRPr="00066A4E">
                                      <w:rPr>
                                        <w:b/>
                                        <w:bCs/>
                                      </w:rPr>
                                      <w:t>In this update: 2026/27 CPCF FAQs; Regional Roadshow Events; Pharmacy IT Systems Survey.</w:t>
                                    </w:r>
                                  </w:p>
                                </w:tc>
                              </w:tr>
                            </w:tbl>
                            <w:p w14:paraId="630CB58D" w14:textId="77777777" w:rsidR="00066A4E" w:rsidRPr="00066A4E" w:rsidRDefault="00066A4E" w:rsidP="00066A4E">
                              <w:pPr>
                                <w:spacing w:after="0" w:line="240" w:lineRule="auto"/>
                              </w:pPr>
                            </w:p>
                          </w:tc>
                        </w:tr>
                      </w:tbl>
                      <w:p w14:paraId="362FE1DC" w14:textId="77777777" w:rsidR="00066A4E" w:rsidRPr="00066A4E" w:rsidRDefault="00066A4E" w:rsidP="00066A4E">
                        <w:pPr>
                          <w:spacing w:after="0" w:line="240" w:lineRule="auto"/>
                        </w:pPr>
                      </w:p>
                    </w:tc>
                  </w:tr>
                </w:tbl>
                <w:p w14:paraId="0BE59C60"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65A1C78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66A4E" w:rsidRPr="00066A4E" w14:paraId="3BD363E6" w14:textId="77777777">
                          <w:trPr>
                            <w:hidden/>
                          </w:trPr>
                          <w:tc>
                            <w:tcPr>
                              <w:tcW w:w="0" w:type="auto"/>
                              <w:tcBorders>
                                <w:top w:val="single" w:sz="12" w:space="0" w:color="106B62"/>
                                <w:left w:val="nil"/>
                                <w:bottom w:val="nil"/>
                                <w:right w:val="nil"/>
                              </w:tcBorders>
                              <w:vAlign w:val="center"/>
                              <w:hideMark/>
                            </w:tcPr>
                            <w:p w14:paraId="02ACD77C" w14:textId="77777777" w:rsidR="00066A4E" w:rsidRPr="00066A4E" w:rsidRDefault="00066A4E" w:rsidP="00066A4E">
                              <w:pPr>
                                <w:spacing w:after="0" w:line="240" w:lineRule="auto"/>
                                <w:rPr>
                                  <w:vanish/>
                                </w:rPr>
                              </w:pPr>
                            </w:p>
                          </w:tc>
                        </w:tr>
                      </w:tbl>
                      <w:p w14:paraId="37AC3CB5" w14:textId="77777777" w:rsidR="00066A4E" w:rsidRPr="00066A4E" w:rsidRDefault="00066A4E" w:rsidP="00066A4E">
                        <w:pPr>
                          <w:spacing w:after="0" w:line="240" w:lineRule="auto"/>
                        </w:pPr>
                      </w:p>
                    </w:tc>
                  </w:tr>
                </w:tbl>
                <w:p w14:paraId="0A70E688"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00EE4E4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66A4E" w:rsidRPr="00066A4E" w14:paraId="06BCFCD8" w14:textId="77777777">
                          <w:tc>
                            <w:tcPr>
                              <w:tcW w:w="0" w:type="auto"/>
                              <w:tcMar>
                                <w:top w:w="0" w:type="dxa"/>
                                <w:left w:w="135" w:type="dxa"/>
                                <w:bottom w:w="0" w:type="dxa"/>
                                <w:right w:w="135" w:type="dxa"/>
                              </w:tcMar>
                              <w:hideMark/>
                            </w:tcPr>
                            <w:p w14:paraId="2848AA60" w14:textId="3FD3921E" w:rsidR="00066A4E" w:rsidRPr="00066A4E" w:rsidRDefault="00066A4E" w:rsidP="00066A4E">
                              <w:pPr>
                                <w:spacing w:after="0" w:line="240" w:lineRule="auto"/>
                              </w:pPr>
                              <w:r w:rsidRPr="00066A4E">
                                <w:drawing>
                                  <wp:inline distT="0" distB="0" distL="0" distR="0" wp14:anchorId="27A7C9F2" wp14:editId="4A4E7B0E">
                                    <wp:extent cx="5362575" cy="2543175"/>
                                    <wp:effectExtent l="0" t="0" r="9525" b="9525"/>
                                    <wp:docPr id="166584638" name="Picture 3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2543175"/>
                                            </a:xfrm>
                                            <a:prstGeom prst="rect">
                                              <a:avLst/>
                                            </a:prstGeom>
                                            <a:noFill/>
                                            <a:ln>
                                              <a:noFill/>
                                            </a:ln>
                                          </pic:spPr>
                                        </pic:pic>
                                      </a:graphicData>
                                    </a:graphic>
                                  </wp:inline>
                                </w:drawing>
                              </w:r>
                            </w:p>
                          </w:tc>
                        </w:tr>
                      </w:tbl>
                      <w:p w14:paraId="1B3CA763" w14:textId="77777777" w:rsidR="00066A4E" w:rsidRPr="00066A4E" w:rsidRDefault="00066A4E" w:rsidP="00066A4E">
                        <w:pPr>
                          <w:spacing w:after="0" w:line="240" w:lineRule="auto"/>
                        </w:pPr>
                      </w:p>
                    </w:tc>
                  </w:tr>
                </w:tbl>
                <w:p w14:paraId="513E581B"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4DB085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7818F1AF"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6AC7AB39" w14:textId="77777777">
                                <w:tc>
                                  <w:tcPr>
                                    <w:tcW w:w="0" w:type="auto"/>
                                    <w:tcMar>
                                      <w:top w:w="0" w:type="dxa"/>
                                      <w:left w:w="270" w:type="dxa"/>
                                      <w:bottom w:w="135" w:type="dxa"/>
                                      <w:right w:w="270" w:type="dxa"/>
                                    </w:tcMar>
                                    <w:hideMark/>
                                  </w:tcPr>
                                  <w:p w14:paraId="5FC6DAE0" w14:textId="77777777" w:rsidR="00066A4E" w:rsidRPr="00066A4E" w:rsidRDefault="00066A4E" w:rsidP="00066A4E">
                                    <w:pPr>
                                      <w:spacing w:after="0" w:line="240" w:lineRule="auto"/>
                                    </w:pPr>
                                    <w:r w:rsidRPr="00066A4E">
                                      <w:t>Following the recent announcement of the CPCF 2026/27 funding settlement, we know many of you have questions about what it means in practice for your pharmacy and your patients. To help provide clarity, we've published FAQs addressing some of the key queries we're hearing from pharmacy owners.</w:t>
                                    </w:r>
                                    <w:r w:rsidRPr="00066A4E">
                                      <w:br/>
                                    </w:r>
                                    <w:r w:rsidRPr="00066A4E">
                                      <w:br/>
                                      <w:t xml:space="preserve">We'll continue to update this resource with new FAQs over the coming weeks, and pharmacy owners will also have plenty of opportunities to ask questions at our </w:t>
                                    </w:r>
                                    <w:hyperlink r:id="rId9" w:tgtFrame="_blank" w:history="1">
                                      <w:r w:rsidRPr="00066A4E">
                                        <w:rPr>
                                          <w:rStyle w:val="Hyperlink"/>
                                        </w:rPr>
                                        <w:t>Regional Roadshows</w:t>
                                      </w:r>
                                    </w:hyperlink>
                                    <w:r w:rsidRPr="00066A4E">
                                      <w:t>.</w:t>
                                    </w:r>
                                  </w:p>
                                </w:tc>
                              </w:tr>
                            </w:tbl>
                            <w:p w14:paraId="0900A079" w14:textId="77777777" w:rsidR="00066A4E" w:rsidRPr="00066A4E" w:rsidRDefault="00066A4E" w:rsidP="00066A4E">
                              <w:pPr>
                                <w:spacing w:after="0" w:line="240" w:lineRule="auto"/>
                              </w:pPr>
                            </w:p>
                          </w:tc>
                        </w:tr>
                      </w:tbl>
                      <w:p w14:paraId="6FFCBB76" w14:textId="77777777" w:rsidR="00066A4E" w:rsidRPr="00066A4E" w:rsidRDefault="00066A4E" w:rsidP="00066A4E">
                        <w:pPr>
                          <w:spacing w:after="0" w:line="240" w:lineRule="auto"/>
                        </w:pPr>
                      </w:p>
                    </w:tc>
                  </w:tr>
                </w:tbl>
                <w:p w14:paraId="07FE14B5"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43CAA1B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618"/>
                        </w:tblGrid>
                        <w:tr w:rsidR="00066A4E" w:rsidRPr="00066A4E" w14:paraId="2B74095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96D26BE" w14:textId="77777777" w:rsidR="00066A4E" w:rsidRPr="00066A4E" w:rsidRDefault="00066A4E" w:rsidP="00066A4E">
                              <w:pPr>
                                <w:spacing w:after="0" w:line="240" w:lineRule="auto"/>
                              </w:pPr>
                              <w:hyperlink r:id="rId10" w:tgtFrame="_blank" w:tooltip="👉 Read our FAQs to help stay informed" w:history="1">
                                <w:r w:rsidRPr="00066A4E">
                                  <w:rPr>
                                    <w:rStyle w:val="Hyperlink"/>
                                    <w:rFonts w:ascii="Segoe UI Emoji" w:hAnsi="Segoe UI Emoji" w:cs="Segoe UI Emoji"/>
                                    <w:b/>
                                    <w:bCs/>
                                  </w:rPr>
                                  <w:t>👉</w:t>
                                </w:r>
                                <w:r w:rsidRPr="00066A4E">
                                  <w:rPr>
                                    <w:rStyle w:val="Hyperlink"/>
                                    <w:b/>
                                    <w:bCs/>
                                  </w:rPr>
                                  <w:t xml:space="preserve"> Read our FAQs to help stay informed</w:t>
                                </w:r>
                              </w:hyperlink>
                              <w:r w:rsidRPr="00066A4E">
                                <w:t xml:space="preserve"> </w:t>
                              </w:r>
                            </w:p>
                          </w:tc>
                        </w:tr>
                      </w:tbl>
                      <w:p w14:paraId="1D96F891" w14:textId="77777777" w:rsidR="00066A4E" w:rsidRPr="00066A4E" w:rsidRDefault="00066A4E" w:rsidP="00066A4E">
                        <w:pPr>
                          <w:spacing w:after="0" w:line="240" w:lineRule="auto"/>
                        </w:pPr>
                      </w:p>
                    </w:tc>
                  </w:tr>
                </w:tbl>
                <w:p w14:paraId="4FAB283F"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0A319997"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066A4E" w:rsidRPr="00066A4E" w14:paraId="09BCC921" w14:textId="77777777">
                          <w:trPr>
                            <w:jc w:val="center"/>
                            <w:hidden/>
                          </w:trPr>
                          <w:tc>
                            <w:tcPr>
                              <w:tcW w:w="0" w:type="auto"/>
                              <w:hideMark/>
                            </w:tcPr>
                            <w:p w14:paraId="7433E442" w14:textId="77777777" w:rsidR="00066A4E" w:rsidRPr="00066A4E" w:rsidRDefault="00066A4E" w:rsidP="00066A4E">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1"/>
                              </w:tblGrid>
                              <w:tr w:rsidR="00066A4E" w:rsidRPr="00066A4E" w14:paraId="78EBD841" w14:textId="77777777">
                                <w:tc>
                                  <w:tcPr>
                                    <w:tcW w:w="0" w:type="auto"/>
                                    <w:tcMar>
                                      <w:top w:w="135" w:type="dxa"/>
                                      <w:left w:w="270" w:type="dxa"/>
                                      <w:bottom w:w="135" w:type="dxa"/>
                                      <w:right w:w="270" w:type="dxa"/>
                                    </w:tcMar>
                                    <w:vAlign w:val="center"/>
                                    <w:hideMark/>
                                  </w:tcPr>
                                  <w:tbl>
                                    <w:tblPr>
                                      <w:tblW w:w="5000" w:type="pct"/>
                                      <w:tblBorders>
                                        <w:top w:val="dashed" w:sz="18" w:space="0" w:color="FF6E3B"/>
                                        <w:left w:val="dashed" w:sz="18" w:space="0" w:color="FF6E3B"/>
                                        <w:bottom w:val="dashed" w:sz="18" w:space="0" w:color="FF6E3B"/>
                                        <w:right w:val="dashed" w:sz="18" w:space="0" w:color="FF6E3B"/>
                                      </w:tblBorders>
                                      <w:shd w:val="clear" w:color="auto" w:fill="FFFFFF"/>
                                      <w:tblLook w:val="04A0" w:firstRow="1" w:lastRow="0" w:firstColumn="1" w:lastColumn="0" w:noHBand="0" w:noVBand="1"/>
                                    </w:tblPr>
                                    <w:tblGrid>
                                      <w:gridCol w:w="8405"/>
                                    </w:tblGrid>
                                    <w:tr w:rsidR="00066A4E" w:rsidRPr="00066A4E" w14:paraId="07ED8204" w14:textId="77777777">
                                      <w:tc>
                                        <w:tcPr>
                                          <w:tcW w:w="0" w:type="auto"/>
                                          <w:tcBorders>
                                            <w:top w:val="dashed" w:sz="18" w:space="0" w:color="FF6E3B"/>
                                            <w:left w:val="dashed" w:sz="18" w:space="0" w:color="FF6E3B"/>
                                            <w:bottom w:val="dashed" w:sz="18" w:space="0" w:color="FF6E3B"/>
                                            <w:right w:val="dashed" w:sz="18" w:space="0" w:color="FF6E3B"/>
                                          </w:tcBorders>
                                          <w:shd w:val="clear" w:color="auto" w:fill="FFFFFF"/>
                                          <w:tcMar>
                                            <w:top w:w="270" w:type="dxa"/>
                                            <w:left w:w="270" w:type="dxa"/>
                                            <w:bottom w:w="270" w:type="dxa"/>
                                            <w:right w:w="270" w:type="dxa"/>
                                          </w:tcMar>
                                          <w:hideMark/>
                                        </w:tcPr>
                                        <w:p w14:paraId="05C89CFC" w14:textId="77777777" w:rsidR="00066A4E" w:rsidRPr="00066A4E" w:rsidRDefault="00066A4E" w:rsidP="00066A4E">
                                          <w:pPr>
                                            <w:spacing w:after="0" w:line="240" w:lineRule="auto"/>
                                          </w:pPr>
                                          <w:r w:rsidRPr="00066A4E">
                                            <w:rPr>
                                              <w:b/>
                                              <w:bCs/>
                                            </w:rPr>
                                            <w:t>Have you seen our CPCF 2026/2027 Resources?</w:t>
                                          </w:r>
                                        </w:p>
                                        <w:p w14:paraId="7C3B1D53" w14:textId="0E00FC6A" w:rsidR="00066A4E" w:rsidRPr="00066A4E" w:rsidRDefault="00066A4E" w:rsidP="00066A4E">
                                          <w:pPr>
                                            <w:spacing w:after="0" w:line="240" w:lineRule="auto"/>
                                          </w:pPr>
                                          <w:r w:rsidRPr="00066A4E">
                                            <w:rPr>
                                              <w:b/>
                                              <w:bCs/>
                                            </w:rPr>
                                            <w:drawing>
                                              <wp:inline distT="0" distB="0" distL="0" distR="0" wp14:anchorId="6AFB0F1F" wp14:editId="5225C4F0">
                                                <wp:extent cx="190500" cy="190500"/>
                                                <wp:effectExtent l="0" t="0" r="0" b="0"/>
                                                <wp:docPr id="143033835" name="Picture 29" descr="Pin">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3" w:tgtFrame="_blank" w:history="1">
                                            <w:r w:rsidRPr="00066A4E">
                                              <w:rPr>
                                                <w:rStyle w:val="Hyperlink"/>
                                              </w:rPr>
                                              <w:t>Summary Briefing</w:t>
                                            </w:r>
                                          </w:hyperlink>
                                        </w:p>
                                        <w:p w14:paraId="02E0F8AF" w14:textId="1C6D41E5" w:rsidR="00066A4E" w:rsidRPr="00066A4E" w:rsidRDefault="00066A4E" w:rsidP="00066A4E">
                                          <w:pPr>
                                            <w:spacing w:after="0" w:line="240" w:lineRule="auto"/>
                                          </w:pPr>
                                          <w:r w:rsidRPr="00066A4E">
                                            <w:rPr>
                                              <w:b/>
                                              <w:bCs/>
                                            </w:rPr>
                                            <w:drawing>
                                              <wp:inline distT="0" distB="0" distL="0" distR="0" wp14:anchorId="3C7FF9AB" wp14:editId="7340EA66">
                                                <wp:extent cx="190500" cy="190500"/>
                                                <wp:effectExtent l="0" t="0" r="0" b="0"/>
                                                <wp:docPr id="1784241936" name="Picture 28" descr="Pi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5" w:tgtFrame="_blank" w:history="1">
                                            <w:r w:rsidRPr="00066A4E">
                                              <w:rPr>
                                                <w:rStyle w:val="Hyperlink"/>
                                              </w:rPr>
                                              <w:t>Infographic</w:t>
                                            </w:r>
                                          </w:hyperlink>
                                        </w:p>
                                        <w:p w14:paraId="0BB10B0C" w14:textId="33DA0415" w:rsidR="00066A4E" w:rsidRPr="00066A4E" w:rsidRDefault="00066A4E" w:rsidP="00066A4E">
                                          <w:pPr>
                                            <w:spacing w:after="0" w:line="240" w:lineRule="auto"/>
                                          </w:pPr>
                                          <w:r w:rsidRPr="00066A4E">
                                            <w:drawing>
                                              <wp:inline distT="0" distB="0" distL="0" distR="0" wp14:anchorId="1499F40F" wp14:editId="1DFAA6B4">
                                                <wp:extent cx="190500" cy="190500"/>
                                                <wp:effectExtent l="0" t="0" r="0" b="0"/>
                                                <wp:docPr id="1102529943" name="Picture 27"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6" w:tgtFrame="_blank" w:history="1">
                                            <w:r w:rsidRPr="00066A4E">
                                              <w:rPr>
                                                <w:rStyle w:val="Hyperlink"/>
                                              </w:rPr>
                                              <w:t>Animation</w:t>
                                            </w:r>
                                          </w:hyperlink>
                                        </w:p>
                                        <w:p w14:paraId="22018B0E" w14:textId="01E8320E" w:rsidR="00066A4E" w:rsidRPr="00066A4E" w:rsidRDefault="00066A4E" w:rsidP="00066A4E">
                                          <w:pPr>
                                            <w:spacing w:after="0" w:line="240" w:lineRule="auto"/>
                                          </w:pPr>
                                          <w:r w:rsidRPr="00066A4E">
                                            <w:drawing>
                                              <wp:inline distT="0" distB="0" distL="0" distR="0" wp14:anchorId="71349C3E" wp14:editId="79245545">
                                                <wp:extent cx="190500" cy="190500"/>
                                                <wp:effectExtent l="0" t="0" r="0" b="0"/>
                                                <wp:docPr id="2084305132" name="Picture 26"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7" w:tgtFrame="_blank" w:history="1">
                                            <w:r w:rsidRPr="00066A4E">
                                              <w:rPr>
                                                <w:rStyle w:val="Hyperlink"/>
                                              </w:rPr>
                                              <w:t>Indicative Income Calculator</w:t>
                                            </w:r>
                                          </w:hyperlink>
                                        </w:p>
                                        <w:p w14:paraId="30404B54" w14:textId="6D7E8C71" w:rsidR="00066A4E" w:rsidRPr="00066A4E" w:rsidRDefault="00066A4E" w:rsidP="00066A4E">
                                          <w:pPr>
                                            <w:spacing w:after="0" w:line="240" w:lineRule="auto"/>
                                          </w:pPr>
                                          <w:r w:rsidRPr="00066A4E">
                                            <w:drawing>
                                              <wp:inline distT="0" distB="0" distL="0" distR="0" wp14:anchorId="0A5AEA97" wp14:editId="0CD89FFE">
                                                <wp:extent cx="190500" cy="190500"/>
                                                <wp:effectExtent l="0" t="0" r="0" b="0"/>
                                                <wp:docPr id="374959770" name="Picture 25"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8" w:tgtFrame="_blank" w:history="1">
                                            <w:r w:rsidRPr="00066A4E">
                                              <w:rPr>
                                                <w:rStyle w:val="Hyperlink"/>
                                              </w:rPr>
                                              <w:t>On-Demand Webinar</w:t>
                                            </w:r>
                                          </w:hyperlink>
                                        </w:p>
                                        <w:p w14:paraId="2D96A966" w14:textId="26ED26BD" w:rsidR="00066A4E" w:rsidRPr="00066A4E" w:rsidRDefault="00066A4E" w:rsidP="00066A4E">
                                          <w:pPr>
                                            <w:spacing w:after="0" w:line="240" w:lineRule="auto"/>
                                          </w:pPr>
                                          <w:r w:rsidRPr="00066A4E">
                                            <w:drawing>
                                              <wp:inline distT="0" distB="0" distL="0" distR="0" wp14:anchorId="5CE66444" wp14:editId="0565A164">
                                                <wp:extent cx="190500" cy="190500"/>
                                                <wp:effectExtent l="0" t="0" r="0" b="0"/>
                                                <wp:docPr id="210230710" name="Picture 24"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9" w:tgtFrame="_blank" w:history="1">
                                            <w:r w:rsidRPr="00066A4E">
                                              <w:rPr>
                                                <w:rStyle w:val="Hyperlink"/>
                                              </w:rPr>
                                              <w:t>CPCF Webpage</w:t>
                                            </w:r>
                                          </w:hyperlink>
                                        </w:p>
                                      </w:tc>
                                    </w:tr>
                                  </w:tbl>
                                  <w:p w14:paraId="3DA18804" w14:textId="77777777" w:rsidR="00066A4E" w:rsidRPr="00066A4E" w:rsidRDefault="00066A4E" w:rsidP="00066A4E">
                                    <w:pPr>
                                      <w:spacing w:after="0" w:line="240" w:lineRule="auto"/>
                                    </w:pPr>
                                  </w:p>
                                </w:tc>
                              </w:tr>
                            </w:tbl>
                            <w:p w14:paraId="0AD43332" w14:textId="77777777" w:rsidR="00066A4E" w:rsidRPr="00066A4E" w:rsidRDefault="00066A4E" w:rsidP="00066A4E">
                              <w:pPr>
                                <w:spacing w:after="0" w:line="240" w:lineRule="auto"/>
                              </w:pPr>
                            </w:p>
                          </w:tc>
                        </w:tr>
                      </w:tbl>
                      <w:p w14:paraId="2A7CA0CD" w14:textId="77777777" w:rsidR="00066A4E" w:rsidRPr="00066A4E" w:rsidRDefault="00066A4E" w:rsidP="00066A4E">
                        <w:pPr>
                          <w:spacing w:after="0" w:line="240" w:lineRule="auto"/>
                        </w:pPr>
                      </w:p>
                    </w:tc>
                  </w:tr>
                </w:tbl>
                <w:p w14:paraId="2BDDE36A"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426E35D3" w14:textId="77777777">
                    <w:trPr>
                      <w:hidden/>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7AE449AE" w14:textId="77777777">
                          <w:trPr>
                            <w:hidden/>
                          </w:trPr>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5404D440" w14:textId="77777777">
                                <w:trPr>
                                  <w:hidden/>
                                </w:trPr>
                                <w:tc>
                                  <w:tcPr>
                                    <w:tcW w:w="0" w:type="auto"/>
                                    <w:tcMar>
                                      <w:top w:w="0" w:type="dxa"/>
                                      <w:left w:w="270" w:type="dxa"/>
                                      <w:bottom w:w="135" w:type="dxa"/>
                                      <w:right w:w="270" w:type="dxa"/>
                                    </w:tcMar>
                                    <w:hideMark/>
                                  </w:tcPr>
                                  <w:p w14:paraId="7A6A1DC4" w14:textId="77777777" w:rsidR="00066A4E" w:rsidRPr="00066A4E" w:rsidRDefault="00066A4E" w:rsidP="00066A4E">
                                    <w:pPr>
                                      <w:spacing w:after="0" w:line="240" w:lineRule="auto"/>
                                      <w:rPr>
                                        <w:vanish/>
                                      </w:rPr>
                                    </w:pPr>
                                  </w:p>
                                </w:tc>
                              </w:tr>
                            </w:tbl>
                            <w:p w14:paraId="584F7264" w14:textId="77777777" w:rsidR="00066A4E" w:rsidRPr="00066A4E" w:rsidRDefault="00066A4E" w:rsidP="00066A4E">
                              <w:pPr>
                                <w:spacing w:after="0" w:line="240" w:lineRule="auto"/>
                              </w:pPr>
                            </w:p>
                          </w:tc>
                        </w:tr>
                      </w:tbl>
                      <w:p w14:paraId="22EB92DF" w14:textId="77777777" w:rsidR="00066A4E" w:rsidRPr="00066A4E" w:rsidRDefault="00066A4E" w:rsidP="00066A4E">
                        <w:pPr>
                          <w:spacing w:after="0" w:line="240" w:lineRule="auto"/>
                        </w:pPr>
                      </w:p>
                    </w:tc>
                  </w:tr>
                </w:tbl>
                <w:p w14:paraId="1913BE11"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5C23C21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66A4E" w:rsidRPr="00066A4E" w14:paraId="380C7223" w14:textId="77777777">
                          <w:trPr>
                            <w:hidden/>
                          </w:trPr>
                          <w:tc>
                            <w:tcPr>
                              <w:tcW w:w="0" w:type="auto"/>
                              <w:tcBorders>
                                <w:top w:val="single" w:sz="12" w:space="0" w:color="106B62"/>
                                <w:left w:val="nil"/>
                                <w:bottom w:val="nil"/>
                                <w:right w:val="nil"/>
                              </w:tcBorders>
                              <w:vAlign w:val="center"/>
                              <w:hideMark/>
                            </w:tcPr>
                            <w:p w14:paraId="256F408F" w14:textId="77777777" w:rsidR="00066A4E" w:rsidRPr="00066A4E" w:rsidRDefault="00066A4E" w:rsidP="00066A4E">
                              <w:pPr>
                                <w:spacing w:after="0" w:line="240" w:lineRule="auto"/>
                                <w:rPr>
                                  <w:vanish/>
                                </w:rPr>
                              </w:pPr>
                            </w:p>
                          </w:tc>
                        </w:tr>
                      </w:tbl>
                      <w:p w14:paraId="5083676E" w14:textId="77777777" w:rsidR="00066A4E" w:rsidRPr="00066A4E" w:rsidRDefault="00066A4E" w:rsidP="00066A4E">
                        <w:pPr>
                          <w:spacing w:after="0" w:line="240" w:lineRule="auto"/>
                        </w:pPr>
                      </w:p>
                    </w:tc>
                  </w:tr>
                </w:tbl>
                <w:p w14:paraId="62D927F2"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532C703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66A4E" w:rsidRPr="00066A4E" w14:paraId="4E887B0D" w14:textId="77777777">
                          <w:tc>
                            <w:tcPr>
                              <w:tcW w:w="0" w:type="auto"/>
                              <w:tcMar>
                                <w:top w:w="0" w:type="dxa"/>
                                <w:left w:w="135" w:type="dxa"/>
                                <w:bottom w:w="0" w:type="dxa"/>
                                <w:right w:w="135" w:type="dxa"/>
                              </w:tcMar>
                              <w:hideMark/>
                            </w:tcPr>
                            <w:p w14:paraId="3FDE4EF9" w14:textId="13E2EE6A" w:rsidR="00066A4E" w:rsidRPr="00066A4E" w:rsidRDefault="00066A4E" w:rsidP="00066A4E">
                              <w:pPr>
                                <w:spacing w:after="0" w:line="240" w:lineRule="auto"/>
                              </w:pPr>
                              <w:r w:rsidRPr="00066A4E">
                                <w:drawing>
                                  <wp:inline distT="0" distB="0" distL="0" distR="0" wp14:anchorId="0DA17480" wp14:editId="15BD228B">
                                    <wp:extent cx="5362575" cy="1790700"/>
                                    <wp:effectExtent l="0" t="0" r="9525" b="0"/>
                                    <wp:docPr id="462355838" name="Picture 2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2575" cy="1790700"/>
                                            </a:xfrm>
                                            <a:prstGeom prst="rect">
                                              <a:avLst/>
                                            </a:prstGeom>
                                            <a:noFill/>
                                            <a:ln>
                                              <a:noFill/>
                                            </a:ln>
                                          </pic:spPr>
                                        </pic:pic>
                                      </a:graphicData>
                                    </a:graphic>
                                  </wp:inline>
                                </w:drawing>
                              </w:r>
                            </w:p>
                          </w:tc>
                        </w:tr>
                      </w:tbl>
                      <w:p w14:paraId="64E57E55" w14:textId="77777777" w:rsidR="00066A4E" w:rsidRPr="00066A4E" w:rsidRDefault="00066A4E" w:rsidP="00066A4E">
                        <w:pPr>
                          <w:spacing w:after="0" w:line="240" w:lineRule="auto"/>
                        </w:pPr>
                      </w:p>
                    </w:tc>
                  </w:tr>
                </w:tbl>
                <w:p w14:paraId="6AD92EE3"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73BD07D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24B748EA"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03A43FFE" w14:textId="77777777">
                                <w:tc>
                                  <w:tcPr>
                                    <w:tcW w:w="0" w:type="auto"/>
                                    <w:tcMar>
                                      <w:top w:w="0" w:type="dxa"/>
                                      <w:left w:w="270" w:type="dxa"/>
                                      <w:bottom w:w="135" w:type="dxa"/>
                                      <w:right w:w="270" w:type="dxa"/>
                                    </w:tcMar>
                                    <w:hideMark/>
                                  </w:tcPr>
                                  <w:p w14:paraId="28E8BCEB" w14:textId="77777777" w:rsidR="00066A4E" w:rsidRPr="00066A4E" w:rsidRDefault="00066A4E" w:rsidP="00066A4E">
                                    <w:pPr>
                                      <w:spacing w:after="0" w:line="240" w:lineRule="auto"/>
                                    </w:pPr>
                                    <w:r w:rsidRPr="00066A4E">
                                      <w:rPr>
                                        <w:b/>
                                        <w:bCs/>
                                      </w:rPr>
                                      <w:t>We're coming to a town near you – book your place now</w:t>
                                    </w:r>
                                    <w:r w:rsidRPr="00066A4E">
                                      <w:br/>
                                    </w:r>
                                    <w:r w:rsidRPr="00066A4E">
                                      <w:br/>
                                      <w:t xml:space="preserve">Our </w:t>
                                    </w:r>
                                    <w:hyperlink r:id="rId22" w:tgtFrame="_blank" w:history="1">
                                      <w:r w:rsidRPr="00066A4E">
                                        <w:rPr>
                                          <w:rStyle w:val="Hyperlink"/>
                                        </w:rPr>
                                        <w:t>regional roadshows</w:t>
                                      </w:r>
                                    </w:hyperlink>
                                    <w:r w:rsidRPr="00066A4E">
                                      <w:t xml:space="preserve"> are well underway, and it's been fantastic to see so many of you already joining us in person. The first events have been met with a </w:t>
                                    </w:r>
                                    <w:proofErr w:type="gramStart"/>
                                    <w:r w:rsidRPr="00066A4E">
                                      <w:t>really positive</w:t>
                                    </w:r>
                                    <w:proofErr w:type="gramEnd"/>
                                    <w:r w:rsidRPr="00066A4E">
                                      <w:t xml:space="preserve"> response, with attendees valuing the opportunity to connect, share experiences and hear directly from the CPE team.</w:t>
                                    </w:r>
                                  </w:p>
                                </w:tc>
                              </w:tr>
                            </w:tbl>
                            <w:p w14:paraId="4F37A4BA" w14:textId="77777777" w:rsidR="00066A4E" w:rsidRPr="00066A4E" w:rsidRDefault="00066A4E" w:rsidP="00066A4E">
                              <w:pPr>
                                <w:spacing w:after="0" w:line="240" w:lineRule="auto"/>
                              </w:pPr>
                            </w:p>
                          </w:tc>
                        </w:tr>
                      </w:tbl>
                      <w:p w14:paraId="26750E94" w14:textId="77777777" w:rsidR="00066A4E" w:rsidRPr="00066A4E" w:rsidRDefault="00066A4E" w:rsidP="00066A4E">
                        <w:pPr>
                          <w:spacing w:after="0" w:line="240" w:lineRule="auto"/>
                        </w:pPr>
                      </w:p>
                    </w:tc>
                  </w:tr>
                </w:tbl>
                <w:p w14:paraId="35E3FA7C"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5BB066A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66A4E" w:rsidRPr="00066A4E" w14:paraId="464E0CD3" w14:textId="77777777">
                          <w:tc>
                            <w:tcPr>
                              <w:tcW w:w="0" w:type="auto"/>
                              <w:tcMar>
                                <w:top w:w="0" w:type="dxa"/>
                                <w:left w:w="135" w:type="dxa"/>
                                <w:bottom w:w="0" w:type="dxa"/>
                                <w:right w:w="135" w:type="dxa"/>
                              </w:tcMar>
                              <w:hideMark/>
                            </w:tcPr>
                            <w:p w14:paraId="060D4649" w14:textId="226ACBDA" w:rsidR="00066A4E" w:rsidRPr="00066A4E" w:rsidRDefault="00066A4E" w:rsidP="00066A4E">
                              <w:pPr>
                                <w:spacing w:after="0" w:line="240" w:lineRule="auto"/>
                              </w:pPr>
                              <w:r w:rsidRPr="00066A4E">
                                <w:lastRenderedPageBreak/>
                                <w:drawing>
                                  <wp:inline distT="0" distB="0" distL="0" distR="0" wp14:anchorId="05FF0648" wp14:editId="2A588ECB">
                                    <wp:extent cx="5362575" cy="2981325"/>
                                    <wp:effectExtent l="0" t="0" r="9525" b="9525"/>
                                    <wp:docPr id="2240233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62575" cy="2981325"/>
                                            </a:xfrm>
                                            <a:prstGeom prst="rect">
                                              <a:avLst/>
                                            </a:prstGeom>
                                            <a:noFill/>
                                            <a:ln>
                                              <a:noFill/>
                                            </a:ln>
                                          </pic:spPr>
                                        </pic:pic>
                                      </a:graphicData>
                                    </a:graphic>
                                  </wp:inline>
                                </w:drawing>
                              </w:r>
                            </w:p>
                          </w:tc>
                        </w:tr>
                      </w:tbl>
                      <w:p w14:paraId="3B4EDE3C" w14:textId="77777777" w:rsidR="00066A4E" w:rsidRPr="00066A4E" w:rsidRDefault="00066A4E" w:rsidP="00066A4E">
                        <w:pPr>
                          <w:spacing w:after="0" w:line="240" w:lineRule="auto"/>
                        </w:pPr>
                      </w:p>
                    </w:tc>
                  </w:tr>
                </w:tbl>
                <w:p w14:paraId="195E2F98"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3EE3696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512BBCA1"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3F9BD989" w14:textId="77777777">
                                <w:tc>
                                  <w:tcPr>
                                    <w:tcW w:w="0" w:type="auto"/>
                                    <w:tcMar>
                                      <w:top w:w="0" w:type="dxa"/>
                                      <w:left w:w="270" w:type="dxa"/>
                                      <w:bottom w:w="135" w:type="dxa"/>
                                      <w:right w:w="270" w:type="dxa"/>
                                    </w:tcMar>
                                    <w:hideMark/>
                                  </w:tcPr>
                                  <w:p w14:paraId="4D548C6C" w14:textId="77777777" w:rsidR="00066A4E" w:rsidRPr="00066A4E" w:rsidRDefault="00066A4E" w:rsidP="00066A4E">
                                    <w:pPr>
                                      <w:spacing w:after="0" w:line="240" w:lineRule="auto"/>
                                    </w:pPr>
                                    <w:r w:rsidRPr="00066A4E">
                                      <w:t>If you haven't signed up yet, now is the time to grab your seat. Places are filling quickly across our upcoming locations, so we encourage you to book soon to avoid missing out.</w:t>
                                    </w:r>
                                    <w:r w:rsidRPr="00066A4E">
                                      <w:br/>
                                    </w:r>
                                    <w:r w:rsidRPr="00066A4E">
                                      <w:br/>
                                      <w:t xml:space="preserve">To help shape the conversation, we're inviting you to </w:t>
                                    </w:r>
                                    <w:r w:rsidRPr="00066A4E">
                                      <w:rPr>
                                        <w:b/>
                                        <w:bCs/>
                                      </w:rPr>
                                      <w:t>submit questions in advance via our social media channels</w:t>
                                    </w:r>
                                    <w:r w:rsidRPr="00066A4E">
                                      <w:t xml:space="preserve"> so we can make each session as relevant and useful as possible. Leave a comment for us on </w:t>
                                    </w:r>
                                    <w:hyperlink r:id="rId24" w:tgtFrame="_blank" w:history="1">
                                      <w:r w:rsidRPr="00066A4E">
                                        <w:rPr>
                                          <w:rStyle w:val="Hyperlink"/>
                                        </w:rPr>
                                        <w:t>Twitter here</w:t>
                                      </w:r>
                                    </w:hyperlink>
                                    <w:r w:rsidRPr="00066A4E">
                                      <w:t xml:space="preserve"> or </w:t>
                                    </w:r>
                                    <w:hyperlink r:id="rId25" w:tgtFrame="_blank" w:history="1">
                                      <w:r w:rsidRPr="00066A4E">
                                        <w:rPr>
                                          <w:rStyle w:val="Hyperlink"/>
                                        </w:rPr>
                                        <w:t>LinkedIn here</w:t>
                                      </w:r>
                                    </w:hyperlink>
                                    <w:r w:rsidRPr="00066A4E">
                                      <w:t>.</w:t>
                                    </w:r>
                                    <w:r w:rsidRPr="00066A4E">
                                      <w:br/>
                                    </w:r>
                                    <w:r w:rsidRPr="00066A4E">
                                      <w:br/>
                                      <w:t xml:space="preserve">We're looking forward to meeting many more of you over the coming weeks – </w:t>
                                    </w:r>
                                    <w:hyperlink r:id="rId26" w:tgtFrame="_blank" w:history="1">
                                      <w:r w:rsidRPr="00066A4E">
                                        <w:rPr>
                                          <w:rStyle w:val="Hyperlink"/>
                                        </w:rPr>
                                        <w:t>check the event schedule and register today</w:t>
                                      </w:r>
                                    </w:hyperlink>
                                    <w:r w:rsidRPr="00066A4E">
                                      <w:t>.</w:t>
                                    </w:r>
                                  </w:p>
                                </w:tc>
                              </w:tr>
                            </w:tbl>
                            <w:p w14:paraId="58F52F7D" w14:textId="77777777" w:rsidR="00066A4E" w:rsidRPr="00066A4E" w:rsidRDefault="00066A4E" w:rsidP="00066A4E">
                              <w:pPr>
                                <w:spacing w:after="0" w:line="240" w:lineRule="auto"/>
                              </w:pPr>
                            </w:p>
                          </w:tc>
                        </w:tr>
                      </w:tbl>
                      <w:p w14:paraId="15F04DC0" w14:textId="77777777" w:rsidR="00066A4E" w:rsidRPr="00066A4E" w:rsidRDefault="00066A4E" w:rsidP="00066A4E">
                        <w:pPr>
                          <w:spacing w:after="0" w:line="240" w:lineRule="auto"/>
                        </w:pPr>
                      </w:p>
                    </w:tc>
                  </w:tr>
                </w:tbl>
                <w:p w14:paraId="354EBC01"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1C1875B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66A4E" w:rsidRPr="00066A4E" w14:paraId="1A7CCECF" w14:textId="77777777">
                          <w:trPr>
                            <w:hidden/>
                          </w:trPr>
                          <w:tc>
                            <w:tcPr>
                              <w:tcW w:w="0" w:type="auto"/>
                              <w:tcBorders>
                                <w:top w:val="single" w:sz="12" w:space="0" w:color="106B62"/>
                                <w:left w:val="nil"/>
                                <w:bottom w:val="nil"/>
                                <w:right w:val="nil"/>
                              </w:tcBorders>
                              <w:vAlign w:val="center"/>
                              <w:hideMark/>
                            </w:tcPr>
                            <w:p w14:paraId="288F3F51" w14:textId="77777777" w:rsidR="00066A4E" w:rsidRPr="00066A4E" w:rsidRDefault="00066A4E" w:rsidP="00066A4E">
                              <w:pPr>
                                <w:spacing w:after="0" w:line="240" w:lineRule="auto"/>
                                <w:rPr>
                                  <w:vanish/>
                                </w:rPr>
                              </w:pPr>
                            </w:p>
                          </w:tc>
                        </w:tr>
                      </w:tbl>
                      <w:p w14:paraId="4116A082" w14:textId="77777777" w:rsidR="00066A4E" w:rsidRPr="00066A4E" w:rsidRDefault="00066A4E" w:rsidP="00066A4E">
                        <w:pPr>
                          <w:spacing w:after="0" w:line="240" w:lineRule="auto"/>
                        </w:pPr>
                      </w:p>
                    </w:tc>
                  </w:tr>
                </w:tbl>
                <w:p w14:paraId="7169BDAE"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026061B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
                          <w:gridCol w:w="8992"/>
                        </w:tblGrid>
                        <w:tr w:rsidR="00066A4E" w:rsidRPr="00066A4E" w14:paraId="62C84522" w14:textId="77777777">
                          <w:trPr>
                            <w:jc w:val="center"/>
                            <w:hidden/>
                          </w:trPr>
                          <w:tc>
                            <w:tcPr>
                              <w:tcW w:w="0" w:type="auto"/>
                              <w:hideMark/>
                            </w:tcPr>
                            <w:p w14:paraId="009EBD3E" w14:textId="77777777" w:rsidR="00066A4E" w:rsidRPr="00066A4E" w:rsidRDefault="00066A4E" w:rsidP="00066A4E">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2"/>
                              </w:tblGrid>
                              <w:tr w:rsidR="00066A4E" w:rsidRPr="00066A4E" w14:paraId="033474EB" w14:textId="77777777">
                                <w:tc>
                                  <w:tcPr>
                                    <w:tcW w:w="0" w:type="auto"/>
                                    <w:tcMar>
                                      <w:top w:w="135" w:type="dxa"/>
                                      <w:left w:w="270" w:type="dxa"/>
                                      <w:bottom w:w="135" w:type="dxa"/>
                                      <w:right w:w="270" w:type="dxa"/>
                                    </w:tcMar>
                                    <w:vAlign w:val="center"/>
                                    <w:hideMark/>
                                  </w:tcPr>
                                  <w:tbl>
                                    <w:tblPr>
                                      <w:tblW w:w="5000" w:type="pct"/>
                                      <w:tblBorders>
                                        <w:top w:val="single" w:sz="6" w:space="0" w:color="auto"/>
                                        <w:left w:val="single" w:sz="6" w:space="0" w:color="auto"/>
                                        <w:bottom w:val="single" w:sz="6" w:space="0" w:color="auto"/>
                                        <w:right w:val="single" w:sz="6" w:space="0" w:color="auto"/>
                                      </w:tblBorders>
                                      <w:shd w:val="clear" w:color="auto" w:fill="0F6B61"/>
                                      <w:tblLook w:val="04A0" w:firstRow="1" w:lastRow="0" w:firstColumn="1" w:lastColumn="0" w:noHBand="0" w:noVBand="1"/>
                                    </w:tblPr>
                                    <w:tblGrid>
                                      <w:gridCol w:w="8436"/>
                                    </w:tblGrid>
                                    <w:tr w:rsidR="00066A4E" w:rsidRPr="00066A4E" w14:paraId="65B30AA3" w14:textId="77777777">
                                      <w:tc>
                                        <w:tcPr>
                                          <w:tcW w:w="0" w:type="auto"/>
                                          <w:tcBorders>
                                            <w:top w:val="single" w:sz="6" w:space="0" w:color="auto"/>
                                            <w:left w:val="single" w:sz="6" w:space="0" w:color="auto"/>
                                            <w:bottom w:val="single" w:sz="6" w:space="0" w:color="auto"/>
                                            <w:right w:val="single" w:sz="6" w:space="0" w:color="auto"/>
                                          </w:tcBorders>
                                          <w:shd w:val="clear" w:color="auto" w:fill="0F6B61"/>
                                          <w:tcMar>
                                            <w:top w:w="270" w:type="dxa"/>
                                            <w:left w:w="270" w:type="dxa"/>
                                            <w:bottom w:w="270" w:type="dxa"/>
                                            <w:right w:w="270" w:type="dxa"/>
                                          </w:tcMar>
                                          <w:hideMark/>
                                        </w:tcPr>
                                        <w:p w14:paraId="64CE9EE8" w14:textId="77777777" w:rsidR="00066A4E" w:rsidRPr="00066A4E" w:rsidRDefault="00066A4E" w:rsidP="00066A4E">
                                          <w:pPr>
                                            <w:spacing w:after="0" w:line="240" w:lineRule="auto"/>
                                            <w:rPr>
                                              <w:b/>
                                              <w:bCs/>
                                            </w:rPr>
                                          </w:pPr>
                                          <w:r w:rsidRPr="00066A4E">
                                            <w:rPr>
                                              <w:b/>
                                              <w:bCs/>
                                              <w:color w:val="FFFFFF" w:themeColor="background1"/>
                                            </w:rPr>
                                            <w:t>NHS Survey: Improving Pharmacy IT System Selection</w:t>
                                          </w:r>
                                        </w:p>
                                      </w:tc>
                                    </w:tr>
                                  </w:tbl>
                                  <w:p w14:paraId="20AC0B26" w14:textId="77777777" w:rsidR="00066A4E" w:rsidRPr="00066A4E" w:rsidRDefault="00066A4E" w:rsidP="00066A4E">
                                    <w:pPr>
                                      <w:spacing w:after="0" w:line="240" w:lineRule="auto"/>
                                    </w:pPr>
                                  </w:p>
                                </w:tc>
                              </w:tr>
                            </w:tbl>
                            <w:p w14:paraId="0E76131F" w14:textId="77777777" w:rsidR="00066A4E" w:rsidRPr="00066A4E" w:rsidRDefault="00066A4E" w:rsidP="00066A4E">
                              <w:pPr>
                                <w:spacing w:after="0" w:line="240" w:lineRule="auto"/>
                              </w:pPr>
                            </w:p>
                          </w:tc>
                        </w:tr>
                      </w:tbl>
                      <w:p w14:paraId="38111506" w14:textId="77777777" w:rsidR="00066A4E" w:rsidRPr="00066A4E" w:rsidRDefault="00066A4E" w:rsidP="00066A4E">
                        <w:pPr>
                          <w:spacing w:after="0" w:line="240" w:lineRule="auto"/>
                        </w:pPr>
                      </w:p>
                    </w:tc>
                  </w:tr>
                </w:tbl>
                <w:p w14:paraId="4690AD53"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1DFE724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5844C94D"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7EA8F186" w14:textId="77777777">
                                <w:tc>
                                  <w:tcPr>
                                    <w:tcW w:w="0" w:type="auto"/>
                                    <w:tcMar>
                                      <w:top w:w="0" w:type="dxa"/>
                                      <w:left w:w="270" w:type="dxa"/>
                                      <w:bottom w:w="135" w:type="dxa"/>
                                      <w:right w:w="270" w:type="dxa"/>
                                    </w:tcMar>
                                    <w:hideMark/>
                                  </w:tcPr>
                                  <w:p w14:paraId="375623D2" w14:textId="77777777" w:rsidR="00066A4E" w:rsidRPr="00066A4E" w:rsidRDefault="00066A4E" w:rsidP="00066A4E">
                                    <w:pPr>
                                      <w:spacing w:after="0" w:line="240" w:lineRule="auto"/>
                                    </w:pPr>
                                    <w:r w:rsidRPr="00066A4E">
                                      <w:t>NHS IT teams are seeking input on simplifying how IT systems, like Pharmacy First solutions, are compared and selected. In just five minutes you can help NHS England and the Community Pharmacy IT Group ensure future systems better reflect real-world pharmacy needs.</w:t>
                                    </w:r>
                                    <w:r w:rsidRPr="00066A4E">
                                      <w:br/>
                                    </w:r>
                                    <w:r w:rsidRPr="00066A4E">
                                      <w:br/>
                                    </w:r>
                                    <w:hyperlink r:id="rId27" w:tgtFrame="_blank" w:history="1">
                                      <w:r w:rsidRPr="00066A4E">
                                        <w:rPr>
                                          <w:rStyle w:val="Hyperlink"/>
                                        </w:rPr>
                                        <w:t>More details here</w:t>
                                      </w:r>
                                    </w:hyperlink>
                                  </w:p>
                                </w:tc>
                              </w:tr>
                            </w:tbl>
                            <w:p w14:paraId="32469166" w14:textId="77777777" w:rsidR="00066A4E" w:rsidRPr="00066A4E" w:rsidRDefault="00066A4E" w:rsidP="00066A4E">
                              <w:pPr>
                                <w:spacing w:after="0" w:line="240" w:lineRule="auto"/>
                              </w:pPr>
                            </w:p>
                          </w:tc>
                        </w:tr>
                      </w:tbl>
                      <w:p w14:paraId="61EB613E" w14:textId="77777777" w:rsidR="00066A4E" w:rsidRPr="00066A4E" w:rsidRDefault="00066A4E" w:rsidP="00066A4E">
                        <w:pPr>
                          <w:spacing w:after="0" w:line="240" w:lineRule="auto"/>
                        </w:pPr>
                      </w:p>
                    </w:tc>
                  </w:tr>
                </w:tbl>
                <w:p w14:paraId="4573A13B"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25DF34B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66A4E" w:rsidRPr="00066A4E" w14:paraId="2D3B983E" w14:textId="77777777">
                          <w:trPr>
                            <w:hidden/>
                          </w:trPr>
                          <w:tc>
                            <w:tcPr>
                              <w:tcW w:w="0" w:type="auto"/>
                              <w:tcBorders>
                                <w:top w:val="single" w:sz="12" w:space="0" w:color="106B62"/>
                                <w:left w:val="nil"/>
                                <w:bottom w:val="nil"/>
                                <w:right w:val="nil"/>
                              </w:tcBorders>
                              <w:vAlign w:val="center"/>
                              <w:hideMark/>
                            </w:tcPr>
                            <w:p w14:paraId="7FFD232E" w14:textId="77777777" w:rsidR="00066A4E" w:rsidRPr="00066A4E" w:rsidRDefault="00066A4E" w:rsidP="00066A4E">
                              <w:pPr>
                                <w:spacing w:after="0" w:line="240" w:lineRule="auto"/>
                                <w:rPr>
                                  <w:vanish/>
                                </w:rPr>
                              </w:pPr>
                            </w:p>
                          </w:tc>
                        </w:tr>
                      </w:tbl>
                      <w:p w14:paraId="624C582A" w14:textId="77777777" w:rsidR="00066A4E" w:rsidRPr="00066A4E" w:rsidRDefault="00066A4E" w:rsidP="00066A4E">
                        <w:pPr>
                          <w:spacing w:after="0" w:line="240" w:lineRule="auto"/>
                        </w:pPr>
                      </w:p>
                    </w:tc>
                  </w:tr>
                </w:tbl>
                <w:p w14:paraId="7EF59103"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7C1A94A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66A4E" w:rsidRPr="00066A4E" w14:paraId="18C604F6" w14:textId="77777777">
                          <w:tc>
                            <w:tcPr>
                              <w:tcW w:w="0" w:type="auto"/>
                              <w:tcMar>
                                <w:top w:w="0" w:type="dxa"/>
                                <w:left w:w="135" w:type="dxa"/>
                                <w:bottom w:w="0" w:type="dxa"/>
                                <w:right w:w="135" w:type="dxa"/>
                              </w:tcMar>
                              <w:hideMark/>
                            </w:tcPr>
                            <w:p w14:paraId="2DC92610" w14:textId="5104B20C" w:rsidR="00066A4E" w:rsidRPr="00066A4E" w:rsidRDefault="00066A4E" w:rsidP="00066A4E">
                              <w:pPr>
                                <w:spacing w:after="0" w:line="240" w:lineRule="auto"/>
                              </w:pPr>
                              <w:r w:rsidRPr="00066A4E">
                                <w:drawing>
                                  <wp:inline distT="0" distB="0" distL="0" distR="0" wp14:anchorId="23A098FA" wp14:editId="364D5D65">
                                    <wp:extent cx="5372100" cy="838200"/>
                                    <wp:effectExtent l="0" t="0" r="0" b="0"/>
                                    <wp:docPr id="1595061906" name="Picture 21" descr="Community Pharmacy England banner">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ommunity Pharmacy England bann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FB92057" w14:textId="77777777" w:rsidR="00066A4E" w:rsidRPr="00066A4E" w:rsidRDefault="00066A4E" w:rsidP="00066A4E">
                        <w:pPr>
                          <w:spacing w:after="0" w:line="240" w:lineRule="auto"/>
                        </w:pPr>
                      </w:p>
                    </w:tc>
                  </w:tr>
                </w:tbl>
                <w:p w14:paraId="22C6A06B"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19B8A19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66A4E" w:rsidRPr="00066A4E" w14:paraId="0D32353A" w14:textId="77777777">
                          <w:trPr>
                            <w:hidden/>
                          </w:trPr>
                          <w:tc>
                            <w:tcPr>
                              <w:tcW w:w="0" w:type="auto"/>
                              <w:tcBorders>
                                <w:top w:val="single" w:sz="12" w:space="0" w:color="106B62"/>
                                <w:left w:val="nil"/>
                                <w:bottom w:val="nil"/>
                                <w:right w:val="nil"/>
                              </w:tcBorders>
                              <w:vAlign w:val="center"/>
                              <w:hideMark/>
                            </w:tcPr>
                            <w:p w14:paraId="3904EE2E" w14:textId="77777777" w:rsidR="00066A4E" w:rsidRPr="00066A4E" w:rsidRDefault="00066A4E" w:rsidP="00066A4E">
                              <w:pPr>
                                <w:spacing w:after="0" w:line="240" w:lineRule="auto"/>
                                <w:rPr>
                                  <w:vanish/>
                                </w:rPr>
                              </w:pPr>
                            </w:p>
                          </w:tc>
                        </w:tr>
                      </w:tbl>
                      <w:p w14:paraId="5A30B5BB" w14:textId="77777777" w:rsidR="00066A4E" w:rsidRPr="00066A4E" w:rsidRDefault="00066A4E" w:rsidP="00066A4E">
                        <w:pPr>
                          <w:spacing w:after="0" w:line="240" w:lineRule="auto"/>
                        </w:pPr>
                      </w:p>
                    </w:tc>
                  </w:tr>
                </w:tbl>
                <w:p w14:paraId="5B1C3C2D" w14:textId="77777777" w:rsidR="00066A4E" w:rsidRPr="00066A4E" w:rsidRDefault="00066A4E" w:rsidP="00066A4E">
                  <w:pPr>
                    <w:spacing w:after="0" w:line="240" w:lineRule="auto"/>
                  </w:pPr>
                </w:p>
              </w:tc>
            </w:tr>
            <w:tr w:rsidR="00066A4E" w:rsidRPr="00066A4E" w14:paraId="633C819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66A4E" w:rsidRPr="00066A4E" w14:paraId="7A4A1BC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66A4E" w:rsidRPr="00066A4E" w14:paraId="5545F1F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66A4E" w:rsidRPr="00066A4E" w14:paraId="4612752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66A4E" w:rsidRPr="00066A4E" w14:paraId="7E9C85F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66A4E" w:rsidRPr="00066A4E" w14:paraId="407CC13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66A4E" w:rsidRPr="00066A4E" w14:paraId="4DA2D0B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66A4E" w:rsidRPr="00066A4E" w14:paraId="4A3DDD4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66A4E" w:rsidRPr="00066A4E" w14:paraId="3D687B68" w14:textId="77777777">
                                                              <w:tc>
                                                                <w:tcPr>
                                                                  <w:tcW w:w="360" w:type="dxa"/>
                                                                  <w:vAlign w:val="center"/>
                                                                  <w:hideMark/>
                                                                </w:tcPr>
                                                                <w:p w14:paraId="03DC81B4" w14:textId="0CFA0770" w:rsidR="00066A4E" w:rsidRPr="00066A4E" w:rsidRDefault="00066A4E" w:rsidP="00066A4E">
                                                                  <w:pPr>
                                                                    <w:spacing w:after="0" w:line="240" w:lineRule="auto"/>
                                                                  </w:pPr>
                                                                  <w:r w:rsidRPr="00066A4E">
                                                                    <w:lastRenderedPageBreak/>
                                                                    <w:drawing>
                                                                      <wp:inline distT="0" distB="0" distL="0" distR="0" wp14:anchorId="631977B9" wp14:editId="6D27050F">
                                                                        <wp:extent cx="228600" cy="228600"/>
                                                                        <wp:effectExtent l="0" t="0" r="0" b="0"/>
                                                                        <wp:docPr id="669807333" name="Picture 20" descr="Twitter">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Twit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531447" w14:textId="77777777" w:rsidR="00066A4E" w:rsidRPr="00066A4E" w:rsidRDefault="00066A4E" w:rsidP="00066A4E">
                                                            <w:pPr>
                                                              <w:spacing w:after="0" w:line="240" w:lineRule="auto"/>
                                                            </w:pPr>
                                                          </w:p>
                                                        </w:tc>
                                                      </w:tr>
                                                    </w:tbl>
                                                    <w:p w14:paraId="425EE5CD" w14:textId="77777777" w:rsidR="00066A4E" w:rsidRPr="00066A4E" w:rsidRDefault="00066A4E" w:rsidP="00066A4E">
                                                      <w:pPr>
                                                        <w:spacing w:after="0" w:line="240" w:lineRule="auto"/>
                                                      </w:pPr>
                                                    </w:p>
                                                  </w:tc>
                                                </w:tr>
                                              </w:tbl>
                                              <w:p w14:paraId="7A2E2E95" w14:textId="77777777" w:rsidR="00066A4E" w:rsidRPr="00066A4E" w:rsidRDefault="00066A4E" w:rsidP="00066A4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66A4E" w:rsidRPr="00066A4E" w14:paraId="6685CC3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66A4E" w:rsidRPr="00066A4E" w14:paraId="745A4E5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66A4E" w:rsidRPr="00066A4E" w14:paraId="0C3DA076" w14:textId="77777777">
                                                              <w:tc>
                                                                <w:tcPr>
                                                                  <w:tcW w:w="360" w:type="dxa"/>
                                                                  <w:vAlign w:val="center"/>
                                                                  <w:hideMark/>
                                                                </w:tcPr>
                                                                <w:p w14:paraId="58BE011D" w14:textId="273EBBA2" w:rsidR="00066A4E" w:rsidRPr="00066A4E" w:rsidRDefault="00066A4E" w:rsidP="00066A4E">
                                                                  <w:pPr>
                                                                    <w:spacing w:after="0" w:line="240" w:lineRule="auto"/>
                                                                  </w:pPr>
                                                                  <w:r w:rsidRPr="00066A4E">
                                                                    <w:drawing>
                                                                      <wp:inline distT="0" distB="0" distL="0" distR="0" wp14:anchorId="6312EA4B" wp14:editId="54825689">
                                                                        <wp:extent cx="228600" cy="228600"/>
                                                                        <wp:effectExtent l="0" t="0" r="0" b="0"/>
                                                                        <wp:docPr id="704644260" name="Picture 19" descr="Facebook">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Faceboo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3418A10" w14:textId="77777777" w:rsidR="00066A4E" w:rsidRPr="00066A4E" w:rsidRDefault="00066A4E" w:rsidP="00066A4E">
                                                            <w:pPr>
                                                              <w:spacing w:after="0" w:line="240" w:lineRule="auto"/>
                                                            </w:pPr>
                                                          </w:p>
                                                        </w:tc>
                                                      </w:tr>
                                                    </w:tbl>
                                                    <w:p w14:paraId="477B76B5" w14:textId="77777777" w:rsidR="00066A4E" w:rsidRPr="00066A4E" w:rsidRDefault="00066A4E" w:rsidP="00066A4E">
                                                      <w:pPr>
                                                        <w:spacing w:after="0" w:line="240" w:lineRule="auto"/>
                                                      </w:pPr>
                                                    </w:p>
                                                  </w:tc>
                                                </w:tr>
                                              </w:tbl>
                                              <w:p w14:paraId="35F7C78D" w14:textId="77777777" w:rsidR="00066A4E" w:rsidRPr="00066A4E" w:rsidRDefault="00066A4E" w:rsidP="00066A4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66A4E" w:rsidRPr="00066A4E" w14:paraId="2324189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66A4E" w:rsidRPr="00066A4E" w14:paraId="363072F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66A4E" w:rsidRPr="00066A4E" w14:paraId="443192C0" w14:textId="77777777">
                                                              <w:tc>
                                                                <w:tcPr>
                                                                  <w:tcW w:w="360" w:type="dxa"/>
                                                                  <w:vAlign w:val="center"/>
                                                                  <w:hideMark/>
                                                                </w:tcPr>
                                                                <w:p w14:paraId="7DAF2BD5" w14:textId="7AE6D371" w:rsidR="00066A4E" w:rsidRPr="00066A4E" w:rsidRDefault="00066A4E" w:rsidP="00066A4E">
                                                                  <w:pPr>
                                                                    <w:spacing w:after="0" w:line="240" w:lineRule="auto"/>
                                                                  </w:pPr>
                                                                  <w:r w:rsidRPr="00066A4E">
                                                                    <w:drawing>
                                                                      <wp:inline distT="0" distB="0" distL="0" distR="0" wp14:anchorId="67B32346" wp14:editId="561190A4">
                                                                        <wp:extent cx="228600" cy="228600"/>
                                                                        <wp:effectExtent l="0" t="0" r="0" b="0"/>
                                                                        <wp:docPr id="1701289695" name="Picture 18" descr="LinkedIn">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inkedI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D799B4" w14:textId="77777777" w:rsidR="00066A4E" w:rsidRPr="00066A4E" w:rsidRDefault="00066A4E" w:rsidP="00066A4E">
                                                            <w:pPr>
                                                              <w:spacing w:after="0" w:line="240" w:lineRule="auto"/>
                                                            </w:pPr>
                                                          </w:p>
                                                        </w:tc>
                                                      </w:tr>
                                                    </w:tbl>
                                                    <w:p w14:paraId="7BB67E9C" w14:textId="77777777" w:rsidR="00066A4E" w:rsidRPr="00066A4E" w:rsidRDefault="00066A4E" w:rsidP="00066A4E">
                                                      <w:pPr>
                                                        <w:spacing w:after="0" w:line="240" w:lineRule="auto"/>
                                                      </w:pPr>
                                                    </w:p>
                                                  </w:tc>
                                                </w:tr>
                                              </w:tbl>
                                              <w:p w14:paraId="3ACF29C0" w14:textId="77777777" w:rsidR="00066A4E" w:rsidRPr="00066A4E" w:rsidRDefault="00066A4E" w:rsidP="00066A4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66A4E" w:rsidRPr="00066A4E" w14:paraId="3334797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66A4E" w:rsidRPr="00066A4E" w14:paraId="3A54874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66A4E" w:rsidRPr="00066A4E" w14:paraId="58F1273F" w14:textId="77777777">
                                                              <w:tc>
                                                                <w:tcPr>
                                                                  <w:tcW w:w="360" w:type="dxa"/>
                                                                  <w:vAlign w:val="center"/>
                                                                  <w:hideMark/>
                                                                </w:tcPr>
                                                                <w:p w14:paraId="388171A2" w14:textId="665C7A96" w:rsidR="00066A4E" w:rsidRPr="00066A4E" w:rsidRDefault="00066A4E" w:rsidP="00066A4E">
                                                                  <w:pPr>
                                                                    <w:spacing w:after="0" w:line="240" w:lineRule="auto"/>
                                                                  </w:pPr>
                                                                  <w:r w:rsidRPr="00066A4E">
                                                                    <w:drawing>
                                                                      <wp:inline distT="0" distB="0" distL="0" distR="0" wp14:anchorId="5E5D2113" wp14:editId="0F846D29">
                                                                        <wp:extent cx="228600" cy="228600"/>
                                                                        <wp:effectExtent l="0" t="0" r="0" b="0"/>
                                                                        <wp:docPr id="1463983173" name="Picture 17" descr="Website">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Websi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7B7C18" w14:textId="77777777" w:rsidR="00066A4E" w:rsidRPr="00066A4E" w:rsidRDefault="00066A4E" w:rsidP="00066A4E">
                                                            <w:pPr>
                                                              <w:spacing w:after="0" w:line="240" w:lineRule="auto"/>
                                                            </w:pPr>
                                                          </w:p>
                                                        </w:tc>
                                                      </w:tr>
                                                    </w:tbl>
                                                    <w:p w14:paraId="57D5769E" w14:textId="77777777" w:rsidR="00066A4E" w:rsidRPr="00066A4E" w:rsidRDefault="00066A4E" w:rsidP="00066A4E">
                                                      <w:pPr>
                                                        <w:spacing w:after="0" w:line="240" w:lineRule="auto"/>
                                                      </w:pPr>
                                                    </w:p>
                                                  </w:tc>
                                                </w:tr>
                                              </w:tbl>
                                              <w:p w14:paraId="7F24C3E9" w14:textId="77777777" w:rsidR="00066A4E" w:rsidRPr="00066A4E" w:rsidRDefault="00066A4E" w:rsidP="00066A4E">
                                                <w:pPr>
                                                  <w:spacing w:after="0" w:line="240" w:lineRule="auto"/>
                                                </w:pPr>
                                              </w:p>
                                            </w:tc>
                                          </w:tr>
                                        </w:tbl>
                                        <w:p w14:paraId="0D0E749E" w14:textId="77777777" w:rsidR="00066A4E" w:rsidRPr="00066A4E" w:rsidRDefault="00066A4E" w:rsidP="00066A4E">
                                          <w:pPr>
                                            <w:spacing w:after="0" w:line="240" w:lineRule="auto"/>
                                          </w:pPr>
                                        </w:p>
                                      </w:tc>
                                    </w:tr>
                                  </w:tbl>
                                  <w:p w14:paraId="55CD751B" w14:textId="77777777" w:rsidR="00066A4E" w:rsidRPr="00066A4E" w:rsidRDefault="00066A4E" w:rsidP="00066A4E">
                                    <w:pPr>
                                      <w:spacing w:after="0" w:line="240" w:lineRule="auto"/>
                                    </w:pPr>
                                  </w:p>
                                </w:tc>
                              </w:tr>
                            </w:tbl>
                            <w:p w14:paraId="4D2666E3" w14:textId="77777777" w:rsidR="00066A4E" w:rsidRPr="00066A4E" w:rsidRDefault="00066A4E" w:rsidP="00066A4E">
                              <w:pPr>
                                <w:spacing w:after="0" w:line="240" w:lineRule="auto"/>
                              </w:pPr>
                            </w:p>
                          </w:tc>
                        </w:tr>
                      </w:tbl>
                      <w:p w14:paraId="7761B42D" w14:textId="77777777" w:rsidR="00066A4E" w:rsidRPr="00066A4E" w:rsidRDefault="00066A4E" w:rsidP="00066A4E">
                        <w:pPr>
                          <w:spacing w:after="0" w:line="240" w:lineRule="auto"/>
                        </w:pPr>
                      </w:p>
                    </w:tc>
                  </w:tr>
                </w:tbl>
                <w:p w14:paraId="0819989D" w14:textId="77777777" w:rsidR="00066A4E" w:rsidRPr="00066A4E" w:rsidRDefault="00066A4E" w:rsidP="00066A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66A4E" w:rsidRPr="00066A4E" w14:paraId="1F5C4AA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6421856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66A4E" w:rsidRPr="00066A4E" w14:paraId="321F92C7" w14:textId="77777777">
                                <w:tc>
                                  <w:tcPr>
                                    <w:tcW w:w="0" w:type="auto"/>
                                    <w:tcMar>
                                      <w:top w:w="0" w:type="dxa"/>
                                      <w:left w:w="270" w:type="dxa"/>
                                      <w:bottom w:w="135" w:type="dxa"/>
                                      <w:right w:w="270" w:type="dxa"/>
                                    </w:tcMar>
                                    <w:hideMark/>
                                  </w:tcPr>
                                  <w:p w14:paraId="59006C5E" w14:textId="77777777" w:rsidR="00066A4E" w:rsidRPr="00066A4E" w:rsidRDefault="00066A4E" w:rsidP="00066A4E">
                                    <w:pPr>
                                      <w:spacing w:after="0" w:line="240" w:lineRule="auto"/>
                                      <w:jc w:val="center"/>
                                    </w:pPr>
                                    <w:r w:rsidRPr="00066A4E">
                                      <w:rPr>
                                        <w:b/>
                                        <w:bCs/>
                                      </w:rPr>
                                      <w:t>Community Pharmacy England</w:t>
                                    </w:r>
                                    <w:r w:rsidRPr="00066A4E">
                                      <w:br/>
                                      <w:t>Address: 14 Hosier Lane, London EC1A 9LQ</w:t>
                                    </w:r>
                                    <w:r w:rsidRPr="00066A4E">
                                      <w:br/>
                                      <w:t xml:space="preserve">Tel: 0203 1220 810 | Email: </w:t>
                                    </w:r>
                                    <w:hyperlink r:id="rId38" w:history="1">
                                      <w:r w:rsidRPr="00066A4E">
                                        <w:rPr>
                                          <w:rStyle w:val="Hyperlink"/>
                                        </w:rPr>
                                        <w:t>comms.team@cpe.org.uk</w:t>
                                      </w:r>
                                    </w:hyperlink>
                                  </w:p>
                                  <w:p w14:paraId="004A27DF" w14:textId="77777777" w:rsidR="00066A4E" w:rsidRPr="00066A4E" w:rsidRDefault="00066A4E" w:rsidP="00066A4E">
                                    <w:pPr>
                                      <w:spacing w:after="0" w:line="240" w:lineRule="auto"/>
                                      <w:jc w:val="center"/>
                                    </w:pPr>
                                    <w:r w:rsidRPr="00066A4E">
                                      <w:rPr>
                                        <w:i/>
                                        <w:iCs/>
                                      </w:rPr>
                                      <w:t xml:space="preserve">Copyright © 2026 Community Pharmacy England, </w:t>
                                    </w:r>
                                    <w:proofErr w:type="gramStart"/>
                                    <w:r w:rsidRPr="00066A4E">
                                      <w:rPr>
                                        <w:i/>
                                        <w:iCs/>
                                      </w:rPr>
                                      <w:t>All</w:t>
                                    </w:r>
                                    <w:proofErr w:type="gramEnd"/>
                                    <w:r w:rsidRPr="00066A4E">
                                      <w:rPr>
                                        <w:i/>
                                        <w:iCs/>
                                      </w:rPr>
                                      <w:t xml:space="preserve"> rights reserved.</w:t>
                                    </w:r>
                                  </w:p>
                                  <w:p w14:paraId="642D1F88" w14:textId="7405B369" w:rsidR="00066A4E" w:rsidRPr="00066A4E" w:rsidRDefault="00066A4E" w:rsidP="00066A4E">
                                    <w:pPr>
                                      <w:spacing w:after="0" w:line="240" w:lineRule="auto"/>
                                      <w:jc w:val="center"/>
                                    </w:pPr>
                                    <w:r w:rsidRPr="00066A4E">
                                      <w:t>You are receiving this email because you are subscribed to our newsletters. Community Pharmacy England is the operating name of the Pharmaceutical Services Negotiating Committee (PSNC).</w:t>
                                    </w:r>
                                  </w:p>
                                </w:tc>
                              </w:tr>
                            </w:tbl>
                            <w:p w14:paraId="004EA521" w14:textId="77777777" w:rsidR="00066A4E" w:rsidRPr="00066A4E" w:rsidRDefault="00066A4E" w:rsidP="00066A4E">
                              <w:pPr>
                                <w:spacing w:after="0" w:line="240" w:lineRule="auto"/>
                              </w:pPr>
                            </w:p>
                          </w:tc>
                        </w:tr>
                      </w:tbl>
                      <w:p w14:paraId="7506C263" w14:textId="77777777" w:rsidR="00066A4E" w:rsidRPr="00066A4E" w:rsidRDefault="00066A4E" w:rsidP="00066A4E">
                        <w:pPr>
                          <w:spacing w:after="0" w:line="240" w:lineRule="auto"/>
                        </w:pPr>
                      </w:p>
                    </w:tc>
                  </w:tr>
                </w:tbl>
                <w:p w14:paraId="32A79CF0" w14:textId="77777777" w:rsidR="00066A4E" w:rsidRPr="00066A4E" w:rsidRDefault="00066A4E" w:rsidP="00066A4E">
                  <w:pPr>
                    <w:spacing w:after="0" w:line="240" w:lineRule="auto"/>
                  </w:pPr>
                </w:p>
              </w:tc>
            </w:tr>
          </w:tbl>
          <w:p w14:paraId="23449F54" w14:textId="77777777" w:rsidR="00066A4E" w:rsidRPr="00066A4E" w:rsidRDefault="00066A4E" w:rsidP="00066A4E">
            <w:pPr>
              <w:spacing w:after="0" w:line="240" w:lineRule="auto"/>
            </w:pPr>
          </w:p>
        </w:tc>
      </w:tr>
    </w:tbl>
    <w:p w14:paraId="0E4224F2"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4E"/>
    <w:rsid w:val="00066A4E"/>
    <w:rsid w:val="00413E92"/>
    <w:rsid w:val="006A6164"/>
    <w:rsid w:val="00B96193"/>
    <w:rsid w:val="00EA2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DFEE"/>
  <w15:chartTrackingRefBased/>
  <w15:docId w15:val="{C9814838-1104-4943-81EF-A2EEC423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A4E"/>
    <w:rPr>
      <w:rFonts w:eastAsiaTheme="majorEastAsia" w:cstheme="majorBidi"/>
      <w:color w:val="272727" w:themeColor="text1" w:themeTint="D8"/>
    </w:rPr>
  </w:style>
  <w:style w:type="paragraph" w:styleId="Title">
    <w:name w:val="Title"/>
    <w:basedOn w:val="Normal"/>
    <w:next w:val="Normal"/>
    <w:link w:val="TitleChar"/>
    <w:uiPriority w:val="10"/>
    <w:qFormat/>
    <w:rsid w:val="0006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A4E"/>
    <w:pPr>
      <w:spacing w:before="160"/>
      <w:jc w:val="center"/>
    </w:pPr>
    <w:rPr>
      <w:i/>
      <w:iCs/>
      <w:color w:val="404040" w:themeColor="text1" w:themeTint="BF"/>
    </w:rPr>
  </w:style>
  <w:style w:type="character" w:customStyle="1" w:styleId="QuoteChar">
    <w:name w:val="Quote Char"/>
    <w:basedOn w:val="DefaultParagraphFont"/>
    <w:link w:val="Quote"/>
    <w:uiPriority w:val="29"/>
    <w:rsid w:val="00066A4E"/>
    <w:rPr>
      <w:i/>
      <w:iCs/>
      <w:color w:val="404040" w:themeColor="text1" w:themeTint="BF"/>
    </w:rPr>
  </w:style>
  <w:style w:type="paragraph" w:styleId="ListParagraph">
    <w:name w:val="List Paragraph"/>
    <w:basedOn w:val="Normal"/>
    <w:uiPriority w:val="34"/>
    <w:qFormat/>
    <w:rsid w:val="00066A4E"/>
    <w:pPr>
      <w:ind w:left="720"/>
      <w:contextualSpacing/>
    </w:pPr>
  </w:style>
  <w:style w:type="character" w:styleId="IntenseEmphasis">
    <w:name w:val="Intense Emphasis"/>
    <w:basedOn w:val="DefaultParagraphFont"/>
    <w:uiPriority w:val="21"/>
    <w:qFormat/>
    <w:rsid w:val="00066A4E"/>
    <w:rPr>
      <w:i/>
      <w:iCs/>
      <w:color w:val="0F4761" w:themeColor="accent1" w:themeShade="BF"/>
    </w:rPr>
  </w:style>
  <w:style w:type="paragraph" w:styleId="IntenseQuote">
    <w:name w:val="Intense Quote"/>
    <w:basedOn w:val="Normal"/>
    <w:next w:val="Normal"/>
    <w:link w:val="IntenseQuoteChar"/>
    <w:uiPriority w:val="30"/>
    <w:qFormat/>
    <w:rsid w:val="0006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A4E"/>
    <w:rPr>
      <w:i/>
      <w:iCs/>
      <w:color w:val="0F4761" w:themeColor="accent1" w:themeShade="BF"/>
    </w:rPr>
  </w:style>
  <w:style w:type="character" w:styleId="IntenseReference">
    <w:name w:val="Intense Reference"/>
    <w:basedOn w:val="DefaultParagraphFont"/>
    <w:uiPriority w:val="32"/>
    <w:qFormat/>
    <w:rsid w:val="00066A4E"/>
    <w:rPr>
      <w:b/>
      <w:bCs/>
      <w:smallCaps/>
      <w:color w:val="0F4761" w:themeColor="accent1" w:themeShade="BF"/>
      <w:spacing w:val="5"/>
    </w:rPr>
  </w:style>
  <w:style w:type="character" w:styleId="Hyperlink">
    <w:name w:val="Hyperlink"/>
    <w:basedOn w:val="DefaultParagraphFont"/>
    <w:uiPriority w:val="99"/>
    <w:unhideWhenUsed/>
    <w:rsid w:val="00066A4E"/>
    <w:rPr>
      <w:color w:val="467886" w:themeColor="hyperlink"/>
      <w:u w:val="single"/>
    </w:rPr>
  </w:style>
  <w:style w:type="character" w:styleId="UnresolvedMention">
    <w:name w:val="Unresolved Mention"/>
    <w:basedOn w:val="DefaultParagraphFont"/>
    <w:uiPriority w:val="99"/>
    <w:semiHidden/>
    <w:unhideWhenUsed/>
    <w:rsid w:val="00066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list-manage.com/tlgaKGd0nW0?e=d19e9fd41c&amp;c2id=223ad06c23f6b1a8449e6bf8aa0f3433" TargetMode="External"/><Relationship Id="rId18" Type="http://schemas.openxmlformats.org/officeDocument/2006/relationships/hyperlink" Target="https://us.list-manage.com/jEDokeMqAHT?e=d19e9fd41c&amp;c2id=223ad06c23f6b1a8449e6bf8aa0f3433" TargetMode="External"/><Relationship Id="rId26" Type="http://schemas.openxmlformats.org/officeDocument/2006/relationships/hyperlink" Target="https://us.list-manage.com/1BT3_7gAZQm?e=d19e9fd41c&amp;c2id=223ad06c23f6b1a8449e6bf8aa0f3433" TargetMode="External"/><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hyperlink" Target="https://us.list-manage.com/DSbRoM14fcw?e=d19e9fd41c&amp;c2id=223ad06c23f6b1a8449e6bf8aa0f3433" TargetMode="External"/><Relationship Id="rId42" Type="http://schemas.openxmlformats.org/officeDocument/2006/relationships/customXml" Target="../customXml/item2.xml"/><Relationship Id="rId7" Type="http://schemas.openxmlformats.org/officeDocument/2006/relationships/hyperlink" Target="https://us.list-manage.com/PNGfz0RVXgZ?e=d19e9fd41c&amp;c2id=223ad06c23f6b1a8449e6bf8aa0f3433" TargetMode="External"/><Relationship Id="rId2" Type="http://schemas.openxmlformats.org/officeDocument/2006/relationships/settings" Target="settings.xml"/><Relationship Id="rId16" Type="http://schemas.openxmlformats.org/officeDocument/2006/relationships/hyperlink" Target="https://us.list-manage.com/Tyn3mTLdxAc?e=d19e9fd41c&amp;c2id=223ad06c23f6b1a8449e6bf8aa0f3433" TargetMode="External"/><Relationship Id="rId20" Type="http://schemas.openxmlformats.org/officeDocument/2006/relationships/hyperlink" Target="https://us.list-manage.com/WnTFWI9yPBd?e=d19e9fd41c&amp;c2id=223ad06c23f6b1a8449e6bf8aa0f3433" TargetMode="External"/><Relationship Id="rId29" Type="http://schemas.openxmlformats.org/officeDocument/2006/relationships/image" Target="media/image7.png"/><Relationship Id="rId4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us.list-manage.com/1A9m15nkFpZ?e=d19e9fd41c&amp;c2id=223ad06c23f6b1a8449e6bf8aa0f3433" TargetMode="External"/><Relationship Id="rId24" Type="http://schemas.openxmlformats.org/officeDocument/2006/relationships/hyperlink" Target="https://us.list-manage.com/18n8cyBKsMn?e=d19e9fd41c&amp;c2id=223ad06c23f6b1a8449e6bf8aa0f3433" TargetMode="External"/><Relationship Id="rId32" Type="http://schemas.openxmlformats.org/officeDocument/2006/relationships/hyperlink" Target="https://us.list-manage.com/19AHsAXQD_g?e=d19e9fd41c&amp;c2id=223ad06c23f6b1a8449e6bf8aa0f3433" TargetMode="External"/><Relationship Id="rId37" Type="http://schemas.openxmlformats.org/officeDocument/2006/relationships/image" Target="media/image11.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us.list-manage.com/PRjOdABZQpc?e=d19e9fd41c&amp;c2id=223ad06c23f6b1a8449e6bf8aa0f3433" TargetMode="External"/><Relationship Id="rId23" Type="http://schemas.openxmlformats.org/officeDocument/2006/relationships/image" Target="media/image6.jpeg"/><Relationship Id="rId28" Type="http://schemas.openxmlformats.org/officeDocument/2006/relationships/hyperlink" Target="https://us.list-manage.com/ZE8DnnWOtTg?e=d19e9fd41c&amp;c2id=223ad06c23f6b1a8449e6bf8aa0f3433" TargetMode="External"/><Relationship Id="rId36" Type="http://schemas.openxmlformats.org/officeDocument/2006/relationships/hyperlink" Target="https://us.list-manage.com/x1TK6DgYmlk?e=d19e9fd41c&amp;c2id=223ad06c23f6b1a8449e6bf8aa0f3433" TargetMode="External"/><Relationship Id="rId10" Type="http://schemas.openxmlformats.org/officeDocument/2006/relationships/hyperlink" Target="https://us.list-manage.com/o42yKPezVIY?e=d19e9fd41c&amp;c2id=223ad06c23f6b1a8449e6bf8aa0f3433" TargetMode="External"/><Relationship Id="rId19" Type="http://schemas.openxmlformats.org/officeDocument/2006/relationships/hyperlink" Target="https://us.list-manage.com/150sbVl0KRr?e=d19e9fd41c&amp;c2id=223ad06c23f6b1a8449e6bf8aa0f3433" TargetMode="External"/><Relationship Id="rId31" Type="http://schemas.openxmlformats.org/officeDocument/2006/relationships/image" Target="media/image8.png"/><Relationship Id="rId4" Type="http://schemas.openxmlformats.org/officeDocument/2006/relationships/hyperlink" Target="https://us.list-manage.com/ExXR8avmndM?e=d19e9fd41c&amp;c2id=223ad06c23f6b1a8449e6bf8aa0f3433" TargetMode="External"/><Relationship Id="rId9" Type="http://schemas.openxmlformats.org/officeDocument/2006/relationships/hyperlink" Target="https://us.list-manage.com/Jt84EvED3Tp?e=d19e9fd41c&amp;c2id=223ad06c23f6b1a8449e6bf8aa0f3433" TargetMode="External"/><Relationship Id="rId14" Type="http://schemas.openxmlformats.org/officeDocument/2006/relationships/hyperlink" Target="https://us.list-manage.com/Zr02UoIS4Lh?e=d19e9fd41c&amp;c2id=223ad06c23f6b1a8449e6bf8aa0f3433" TargetMode="External"/><Relationship Id="rId22" Type="http://schemas.openxmlformats.org/officeDocument/2006/relationships/hyperlink" Target="https://us.list-manage.com/grZRR59WoTJ?e=d19e9fd41c&amp;c2id=223ad06c23f6b1a8449e6bf8aa0f3433" TargetMode="External"/><Relationship Id="rId27" Type="http://schemas.openxmlformats.org/officeDocument/2006/relationships/hyperlink" Target="https://us.list-manage.com/YeN4dA9tomj?e=d19e9fd41c&amp;c2id=223ad06c23f6b1a8449e6bf8aa0f3433" TargetMode="External"/><Relationship Id="rId30" Type="http://schemas.openxmlformats.org/officeDocument/2006/relationships/hyperlink" Target="https://us.list-manage.com/155YeuL64tw?e=d19e9fd41c&amp;c2id=223ad06c23f6b1a8449e6bf8aa0f3433" TargetMode="External"/><Relationship Id="rId35" Type="http://schemas.openxmlformats.org/officeDocument/2006/relationships/image" Target="media/image10.png"/><Relationship Id="rId43" Type="http://schemas.openxmlformats.org/officeDocument/2006/relationships/customXml" Target="../customXml/item3.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us.list-manage.com/xOveeSADmBe?e=d19e9fd41c&amp;c2id=223ad06c23f6b1a8449e6bf8aa0f3433" TargetMode="External"/><Relationship Id="rId25" Type="http://schemas.openxmlformats.org/officeDocument/2006/relationships/hyperlink" Target="https://us.list-manage.com/JFkbXhrq6OC?e=d19e9fd41c&amp;c2id=223ad06c23f6b1a8449e6bf8aa0f3433" TargetMode="External"/><Relationship Id="rId33" Type="http://schemas.openxmlformats.org/officeDocument/2006/relationships/image" Target="media/image9.png"/><Relationship Id="rId38"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60E02FF-269C-47FE-8D0C-E9B93F3AFF02}"/>
</file>

<file path=customXml/itemProps2.xml><?xml version="1.0" encoding="utf-8"?>
<ds:datastoreItem xmlns:ds="http://schemas.openxmlformats.org/officeDocument/2006/customXml" ds:itemID="{EE6FF353-806D-400A-B13B-1CA64CD44A91}"/>
</file>

<file path=customXml/itemProps3.xml><?xml version="1.0" encoding="utf-8"?>
<ds:datastoreItem xmlns:ds="http://schemas.openxmlformats.org/officeDocument/2006/customXml" ds:itemID="{8E1C5FFB-D2C7-463D-80E0-93D41467F0B5}"/>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2026-06-08T12:07:00Z</dcterms:created>
  <dcterms:modified xsi:type="dcterms:W3CDTF">2026-06-09T13:14:00Z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