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jc w:val="center"/>
        <w:tblCellMar>
          <w:left w:w="0" w:type="dxa"/>
          <w:right w:w="0" w:type="dxa"/>
        </w:tblCellMar>
        <w:tblLook w:val="04A0" w:firstRow="1" w:lastRow="0" w:firstColumn="1" w:lastColumn="0" w:noHBand="0" w:noVBand="1"/>
      </w:tblPr>
      <w:tblGrid>
        <w:gridCol w:w="9000"/>
      </w:tblGrid>
      <w:tr w:rsidR="00D93347" w:rsidRPr="00D93347" w14:paraId="7455AB0B" w14:textId="77777777" w:rsidTr="00D9334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D93347" w:rsidRPr="00D93347" w14:paraId="6744CF1C"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D93347" w:rsidRPr="00D93347" w14:paraId="69EEF3B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93347" w:rsidRPr="00D93347" w14:paraId="0FD2B503" w14:textId="77777777">
                          <w:tc>
                            <w:tcPr>
                              <w:tcW w:w="9000" w:type="dxa"/>
                              <w:hideMark/>
                            </w:tcPr>
                            <w:p w14:paraId="72CBCF0A" w14:textId="77777777" w:rsidR="00D93347" w:rsidRPr="00D93347" w:rsidRDefault="00D93347" w:rsidP="00D93347">
                              <w:pPr>
                                <w:spacing w:after="0" w:line="240" w:lineRule="auto"/>
                              </w:pPr>
                            </w:p>
                          </w:tc>
                        </w:tr>
                      </w:tbl>
                      <w:p w14:paraId="2176E9AA" w14:textId="77777777" w:rsidR="00D93347" w:rsidRPr="00D93347" w:rsidRDefault="00D93347" w:rsidP="00D93347">
                        <w:pPr>
                          <w:spacing w:after="0" w:line="240" w:lineRule="auto"/>
                        </w:pPr>
                      </w:p>
                    </w:tc>
                  </w:tr>
                </w:tbl>
                <w:p w14:paraId="0F08FFAA" w14:textId="77777777" w:rsidR="00D93347" w:rsidRPr="00D93347" w:rsidRDefault="00D93347" w:rsidP="00D93347">
                  <w:pPr>
                    <w:spacing w:after="0" w:line="240" w:lineRule="auto"/>
                  </w:pPr>
                </w:p>
              </w:tc>
            </w:tr>
            <w:tr w:rsidR="00D93347" w:rsidRPr="00D93347" w14:paraId="39FDB7C9"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D93347" w:rsidRPr="00D93347" w14:paraId="774B74DC"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D93347" w:rsidRPr="00D93347" w14:paraId="62ECAFFB" w14:textId="77777777">
                          <w:tc>
                            <w:tcPr>
                              <w:tcW w:w="0" w:type="auto"/>
                              <w:tcMar>
                                <w:top w:w="0" w:type="dxa"/>
                                <w:left w:w="135" w:type="dxa"/>
                                <w:bottom w:w="0" w:type="dxa"/>
                                <w:right w:w="135" w:type="dxa"/>
                              </w:tcMar>
                              <w:hideMark/>
                            </w:tcPr>
                            <w:tbl>
                              <w:tblPr>
                                <w:tblpPr w:vertAnchor="text"/>
                                <w:tblW w:w="3960" w:type="dxa"/>
                                <w:tblCellMar>
                                  <w:left w:w="0" w:type="dxa"/>
                                  <w:right w:w="0" w:type="dxa"/>
                                </w:tblCellMar>
                                <w:tblLook w:val="04A0" w:firstRow="1" w:lastRow="0" w:firstColumn="1" w:lastColumn="0" w:noHBand="0" w:noVBand="1"/>
                              </w:tblPr>
                              <w:tblGrid>
                                <w:gridCol w:w="3960"/>
                              </w:tblGrid>
                              <w:tr w:rsidR="00D93347" w:rsidRPr="00D93347" w14:paraId="4B3C239F" w14:textId="77777777">
                                <w:tc>
                                  <w:tcPr>
                                    <w:tcW w:w="0" w:type="auto"/>
                                    <w:hideMark/>
                                  </w:tcPr>
                                  <w:p w14:paraId="55CA4168" w14:textId="1696CBCE" w:rsidR="00D93347" w:rsidRPr="00D93347" w:rsidRDefault="00D93347" w:rsidP="00D93347">
                                    <w:pPr>
                                      <w:spacing w:after="0" w:line="240" w:lineRule="auto"/>
                                    </w:pPr>
                                    <w:r w:rsidRPr="00D93347">
                                      <w:drawing>
                                        <wp:inline distT="0" distB="0" distL="0" distR="0" wp14:anchorId="22B7234B" wp14:editId="0BECCD90">
                                          <wp:extent cx="2514600" cy="812800"/>
                                          <wp:effectExtent l="0" t="0" r="0" b="6350"/>
                                          <wp:docPr id="934984243" name="Picture 22" descr="Community Pharmacy England logo">
                                            <a:hlinkClick xmlns:a="http://schemas.openxmlformats.org/drawingml/2006/main" r:id="rId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ommunity Pharmacy England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14600" cy="812800"/>
                                                  </a:xfrm>
                                                  <a:prstGeom prst="rect">
                                                    <a:avLst/>
                                                  </a:prstGeom>
                                                  <a:noFill/>
                                                  <a:ln>
                                                    <a:noFill/>
                                                  </a:ln>
                                                </pic:spPr>
                                              </pic:pic>
                                            </a:graphicData>
                                          </a:graphic>
                                        </wp:inline>
                                      </w:drawing>
                                    </w:r>
                                  </w:p>
                                </w:tc>
                              </w:tr>
                            </w:tbl>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D93347" w:rsidRPr="00D93347" w14:paraId="07C6E0F5" w14:textId="77777777">
                                <w:tc>
                                  <w:tcPr>
                                    <w:tcW w:w="0" w:type="auto"/>
                                    <w:hideMark/>
                                  </w:tcPr>
                                  <w:p w14:paraId="5D2F79BB" w14:textId="77777777" w:rsidR="00D93347" w:rsidRPr="00D93347" w:rsidRDefault="00D93347" w:rsidP="00D93347">
                                    <w:pPr>
                                      <w:spacing w:after="0" w:line="240" w:lineRule="auto"/>
                                      <w:jc w:val="right"/>
                                      <w:rPr>
                                        <w:b/>
                                        <w:bCs/>
                                        <w:sz w:val="36"/>
                                        <w:szCs w:val="36"/>
                                      </w:rPr>
                                    </w:pPr>
                                    <w:r w:rsidRPr="00D93347">
                                      <w:rPr>
                                        <w:b/>
                                        <w:bCs/>
                                        <w:sz w:val="36"/>
                                        <w:szCs w:val="36"/>
                                      </w:rPr>
                                      <w:t>Newsletter</w:t>
                                    </w:r>
                                  </w:p>
                                  <w:p w14:paraId="015DD527" w14:textId="77777777" w:rsidR="00D93347" w:rsidRPr="00D93347" w:rsidRDefault="00D93347" w:rsidP="00D93347">
                                    <w:pPr>
                                      <w:spacing w:after="0" w:line="240" w:lineRule="auto"/>
                                      <w:jc w:val="right"/>
                                    </w:pPr>
                                    <w:r w:rsidRPr="00D93347">
                                      <w:rPr>
                                        <w:sz w:val="36"/>
                                        <w:szCs w:val="36"/>
                                      </w:rPr>
                                      <w:t>25th June 2025</w:t>
                                    </w:r>
                                  </w:p>
                                </w:tc>
                              </w:tr>
                            </w:tbl>
                            <w:p w14:paraId="73B0DBC9" w14:textId="77777777" w:rsidR="00D93347" w:rsidRPr="00D93347" w:rsidRDefault="00D93347" w:rsidP="00D93347">
                              <w:pPr>
                                <w:spacing w:after="0" w:line="240" w:lineRule="auto"/>
                              </w:pPr>
                            </w:p>
                          </w:tc>
                        </w:tr>
                      </w:tbl>
                      <w:p w14:paraId="2D281F74" w14:textId="77777777" w:rsidR="00D93347" w:rsidRPr="00D93347" w:rsidRDefault="00D93347" w:rsidP="00D93347">
                        <w:pPr>
                          <w:spacing w:after="0" w:line="240" w:lineRule="auto"/>
                        </w:pPr>
                      </w:p>
                    </w:tc>
                  </w:tr>
                </w:tbl>
                <w:p w14:paraId="24CF2651" w14:textId="77777777" w:rsidR="00D93347" w:rsidRPr="00D93347" w:rsidRDefault="00D93347" w:rsidP="00D93347">
                  <w:pPr>
                    <w:spacing w:after="0" w:line="240" w:lineRule="auto"/>
                  </w:pPr>
                </w:p>
              </w:tc>
            </w:tr>
            <w:tr w:rsidR="00D93347" w:rsidRPr="00D93347" w14:paraId="0E2B5697"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D93347" w:rsidRPr="00D93347" w14:paraId="4474E146"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D93347" w:rsidRPr="00D93347" w14:paraId="3962CDB1" w14:textId="77777777">
                          <w:tc>
                            <w:tcPr>
                              <w:tcW w:w="0" w:type="auto"/>
                              <w:tcMar>
                                <w:top w:w="0" w:type="dxa"/>
                                <w:left w:w="135" w:type="dxa"/>
                                <w:bottom w:w="0" w:type="dxa"/>
                                <w:right w:w="135" w:type="dxa"/>
                              </w:tcMar>
                              <w:hideMark/>
                            </w:tcPr>
                            <w:p w14:paraId="55806300" w14:textId="67900AC1" w:rsidR="00D93347" w:rsidRPr="00D93347" w:rsidRDefault="00D93347" w:rsidP="00D93347">
                              <w:pPr>
                                <w:spacing w:after="0" w:line="240" w:lineRule="auto"/>
                              </w:pPr>
                              <w:r w:rsidRPr="00D93347">
                                <w:drawing>
                                  <wp:inline distT="0" distB="0" distL="0" distR="0" wp14:anchorId="66D1BBBA" wp14:editId="3B52839E">
                                    <wp:extent cx="5372100" cy="336550"/>
                                    <wp:effectExtent l="0" t="0" r="0" b="6350"/>
                                    <wp:docPr id="1919108002" name="Picture 21"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he voice of community pharmacy (bann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336550"/>
                                            </a:xfrm>
                                            <a:prstGeom prst="rect">
                                              <a:avLst/>
                                            </a:prstGeom>
                                            <a:noFill/>
                                            <a:ln>
                                              <a:noFill/>
                                            </a:ln>
                                          </pic:spPr>
                                        </pic:pic>
                                      </a:graphicData>
                                    </a:graphic>
                                  </wp:inline>
                                </w:drawing>
                              </w:r>
                            </w:p>
                          </w:tc>
                        </w:tr>
                      </w:tbl>
                      <w:p w14:paraId="1E79DF36" w14:textId="77777777" w:rsidR="00D93347" w:rsidRPr="00D93347" w:rsidRDefault="00D93347" w:rsidP="00D93347">
                        <w:pPr>
                          <w:spacing w:after="0" w:line="240" w:lineRule="auto"/>
                        </w:pPr>
                      </w:p>
                    </w:tc>
                  </w:tr>
                </w:tbl>
                <w:p w14:paraId="52F31F48" w14:textId="77777777" w:rsidR="00D93347" w:rsidRPr="00D93347" w:rsidRDefault="00D93347" w:rsidP="00D93347">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93347" w:rsidRPr="00D93347" w14:paraId="76CB69B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93347" w:rsidRPr="00D93347" w14:paraId="176B4946"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D93347" w:rsidRPr="00D93347" w14:paraId="379035FA" w14:textId="77777777">
                                <w:tc>
                                  <w:tcPr>
                                    <w:tcW w:w="0" w:type="auto"/>
                                    <w:tcMar>
                                      <w:top w:w="0" w:type="dxa"/>
                                      <w:left w:w="270" w:type="dxa"/>
                                      <w:bottom w:w="135" w:type="dxa"/>
                                      <w:right w:w="270" w:type="dxa"/>
                                    </w:tcMar>
                                    <w:hideMark/>
                                  </w:tcPr>
                                  <w:p w14:paraId="5403F9BA" w14:textId="77777777" w:rsidR="00D93347" w:rsidRPr="00D93347" w:rsidRDefault="00D93347" w:rsidP="00D93347">
                                    <w:pPr>
                                      <w:spacing w:after="0" w:line="240" w:lineRule="auto"/>
                                    </w:pPr>
                                    <w:r w:rsidRPr="00D93347">
                                      <w:rPr>
                                        <w:b/>
                                        <w:bCs/>
                                      </w:rPr>
                                      <w:t>This newsletter - sent on Mondays, Wednesdays and Fridays - contains important information and resources to support community pharmacies across England.</w:t>
                                    </w:r>
                                  </w:p>
                                </w:tc>
                              </w:tr>
                            </w:tbl>
                            <w:p w14:paraId="327396C1" w14:textId="77777777" w:rsidR="00D93347" w:rsidRPr="00D93347" w:rsidRDefault="00D93347" w:rsidP="00D93347">
                              <w:pPr>
                                <w:spacing w:after="0" w:line="240" w:lineRule="auto"/>
                              </w:pPr>
                            </w:p>
                          </w:tc>
                        </w:tr>
                      </w:tbl>
                      <w:p w14:paraId="09E6D022" w14:textId="77777777" w:rsidR="00D93347" w:rsidRPr="00D93347" w:rsidRDefault="00D93347" w:rsidP="00D93347">
                        <w:pPr>
                          <w:spacing w:after="0" w:line="240" w:lineRule="auto"/>
                        </w:pPr>
                      </w:p>
                    </w:tc>
                  </w:tr>
                </w:tbl>
                <w:p w14:paraId="74A26DC2" w14:textId="77777777" w:rsidR="00D93347" w:rsidRPr="00D93347" w:rsidRDefault="00D93347" w:rsidP="00D93347">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93347" w:rsidRPr="00D93347" w14:paraId="30A0BC0E"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D93347" w:rsidRPr="00D93347" w14:paraId="09C87C34" w14:textId="77777777">
                          <w:trPr>
                            <w:hidden/>
                          </w:trPr>
                          <w:tc>
                            <w:tcPr>
                              <w:tcW w:w="0" w:type="auto"/>
                              <w:tcBorders>
                                <w:top w:val="single" w:sz="12" w:space="0" w:color="106B62"/>
                                <w:left w:val="nil"/>
                                <w:bottom w:val="nil"/>
                                <w:right w:val="nil"/>
                              </w:tcBorders>
                              <w:vAlign w:val="center"/>
                              <w:hideMark/>
                            </w:tcPr>
                            <w:p w14:paraId="1659B02D" w14:textId="77777777" w:rsidR="00D93347" w:rsidRPr="00D93347" w:rsidRDefault="00D93347" w:rsidP="00D93347">
                              <w:pPr>
                                <w:spacing w:after="0" w:line="240" w:lineRule="auto"/>
                                <w:rPr>
                                  <w:vanish/>
                                </w:rPr>
                              </w:pPr>
                            </w:p>
                          </w:tc>
                        </w:tr>
                      </w:tbl>
                      <w:p w14:paraId="6B517FCD" w14:textId="77777777" w:rsidR="00D93347" w:rsidRPr="00D93347" w:rsidRDefault="00D93347" w:rsidP="00D93347">
                        <w:pPr>
                          <w:spacing w:after="0" w:line="240" w:lineRule="auto"/>
                        </w:pPr>
                      </w:p>
                    </w:tc>
                  </w:tr>
                </w:tbl>
                <w:p w14:paraId="215B442C" w14:textId="77777777" w:rsidR="00D93347" w:rsidRPr="00D93347" w:rsidRDefault="00D93347" w:rsidP="00D93347">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93347" w:rsidRPr="00D93347" w14:paraId="45AA483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93347" w:rsidRPr="00D93347" w14:paraId="6E3EED03"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D93347" w:rsidRPr="00D93347" w14:paraId="1F01E24E" w14:textId="77777777">
                                <w:tc>
                                  <w:tcPr>
                                    <w:tcW w:w="0" w:type="auto"/>
                                    <w:tcMar>
                                      <w:top w:w="0" w:type="dxa"/>
                                      <w:left w:w="270" w:type="dxa"/>
                                      <w:bottom w:w="135" w:type="dxa"/>
                                      <w:right w:w="270" w:type="dxa"/>
                                    </w:tcMar>
                                    <w:hideMark/>
                                  </w:tcPr>
                                  <w:p w14:paraId="455312B7" w14:textId="77777777" w:rsidR="00D93347" w:rsidRPr="00D93347" w:rsidRDefault="00D93347" w:rsidP="00D93347">
                                    <w:pPr>
                                      <w:spacing w:after="0" w:line="240" w:lineRule="auto"/>
                                      <w:rPr>
                                        <w:b/>
                                        <w:bCs/>
                                      </w:rPr>
                                    </w:pPr>
                                    <w:r w:rsidRPr="00D93347">
                                      <w:rPr>
                                        <w:b/>
                                        <w:bCs/>
                                      </w:rPr>
                                      <w:t>In this update: Shaping Pharmacy's Future event registration extended; Urgent: Complete your Data Security Toolkit; DMS changes from July.</w:t>
                                    </w:r>
                                  </w:p>
                                </w:tc>
                              </w:tr>
                            </w:tbl>
                            <w:p w14:paraId="26538C6D" w14:textId="77777777" w:rsidR="00D93347" w:rsidRPr="00D93347" w:rsidRDefault="00D93347" w:rsidP="00D93347">
                              <w:pPr>
                                <w:spacing w:after="0" w:line="240" w:lineRule="auto"/>
                              </w:pPr>
                            </w:p>
                          </w:tc>
                        </w:tr>
                      </w:tbl>
                      <w:p w14:paraId="7F178DDD" w14:textId="77777777" w:rsidR="00D93347" w:rsidRPr="00D93347" w:rsidRDefault="00D93347" w:rsidP="00D93347">
                        <w:pPr>
                          <w:spacing w:after="0" w:line="240" w:lineRule="auto"/>
                        </w:pPr>
                      </w:p>
                    </w:tc>
                  </w:tr>
                </w:tbl>
                <w:p w14:paraId="30A0C28A" w14:textId="77777777" w:rsidR="00D93347" w:rsidRPr="00D93347" w:rsidRDefault="00D93347" w:rsidP="00D93347">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93347" w:rsidRPr="00D93347" w14:paraId="7D68462E"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D93347" w:rsidRPr="00D93347" w14:paraId="0C581992" w14:textId="77777777">
                          <w:trPr>
                            <w:hidden/>
                          </w:trPr>
                          <w:tc>
                            <w:tcPr>
                              <w:tcW w:w="0" w:type="auto"/>
                              <w:tcBorders>
                                <w:top w:val="single" w:sz="12" w:space="0" w:color="106B62"/>
                                <w:left w:val="nil"/>
                                <w:bottom w:val="nil"/>
                                <w:right w:val="nil"/>
                              </w:tcBorders>
                              <w:vAlign w:val="center"/>
                              <w:hideMark/>
                            </w:tcPr>
                            <w:p w14:paraId="22540532" w14:textId="77777777" w:rsidR="00D93347" w:rsidRPr="00D93347" w:rsidRDefault="00D93347" w:rsidP="00D93347">
                              <w:pPr>
                                <w:spacing w:after="0" w:line="240" w:lineRule="auto"/>
                                <w:rPr>
                                  <w:vanish/>
                                </w:rPr>
                              </w:pPr>
                            </w:p>
                          </w:tc>
                        </w:tr>
                      </w:tbl>
                      <w:p w14:paraId="2AD9B7AE" w14:textId="77777777" w:rsidR="00D93347" w:rsidRPr="00D93347" w:rsidRDefault="00D93347" w:rsidP="00D93347">
                        <w:pPr>
                          <w:spacing w:after="0" w:line="240" w:lineRule="auto"/>
                        </w:pPr>
                      </w:p>
                    </w:tc>
                  </w:tr>
                </w:tbl>
                <w:p w14:paraId="245946DA" w14:textId="77777777" w:rsidR="00D93347" w:rsidRPr="00D93347" w:rsidRDefault="00D93347" w:rsidP="00D93347">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93347" w:rsidRPr="00D93347" w14:paraId="5B4E53BC"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D93347" w:rsidRPr="00D93347" w14:paraId="66808FF1" w14:textId="77777777">
                          <w:tc>
                            <w:tcPr>
                              <w:tcW w:w="0" w:type="auto"/>
                              <w:tcMar>
                                <w:top w:w="0" w:type="dxa"/>
                                <w:left w:w="135" w:type="dxa"/>
                                <w:bottom w:w="0" w:type="dxa"/>
                                <w:right w:w="135" w:type="dxa"/>
                              </w:tcMar>
                              <w:hideMark/>
                            </w:tcPr>
                            <w:p w14:paraId="0FFFE1A7" w14:textId="59817F96" w:rsidR="00D93347" w:rsidRPr="00D93347" w:rsidRDefault="00D93347" w:rsidP="00D93347">
                              <w:pPr>
                                <w:spacing w:after="0" w:line="240" w:lineRule="auto"/>
                              </w:pPr>
                              <w:r w:rsidRPr="00D93347">
                                <w:drawing>
                                  <wp:inline distT="0" distB="0" distL="0" distR="0" wp14:anchorId="171BB35A" wp14:editId="3C9FCCD3">
                                    <wp:extent cx="5372100" cy="1790700"/>
                                    <wp:effectExtent l="0" t="0" r="0" b="0"/>
                                    <wp:docPr id="1333385653" name="Picture 20">
                                      <a:hlinkClick xmlns:a="http://schemas.openxmlformats.org/drawingml/2006/main" r:id="rId7"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6D1F0D4E" w14:textId="77777777" w:rsidR="00D93347" w:rsidRPr="00D93347" w:rsidRDefault="00D93347" w:rsidP="00D93347">
                        <w:pPr>
                          <w:spacing w:after="0" w:line="240" w:lineRule="auto"/>
                        </w:pPr>
                      </w:p>
                    </w:tc>
                  </w:tr>
                </w:tbl>
                <w:p w14:paraId="66EF2A70" w14:textId="77777777" w:rsidR="00D93347" w:rsidRPr="00D93347" w:rsidRDefault="00D93347" w:rsidP="00D93347">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93347" w:rsidRPr="00D93347" w14:paraId="2F5CABA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93347" w:rsidRPr="00D93347" w14:paraId="7403025A"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D93347" w:rsidRPr="00D93347" w14:paraId="1627F04B" w14:textId="77777777">
                                <w:tc>
                                  <w:tcPr>
                                    <w:tcW w:w="0" w:type="auto"/>
                                    <w:tcMar>
                                      <w:top w:w="0" w:type="dxa"/>
                                      <w:left w:w="270" w:type="dxa"/>
                                      <w:bottom w:w="135" w:type="dxa"/>
                                      <w:right w:w="270" w:type="dxa"/>
                                    </w:tcMar>
                                    <w:hideMark/>
                                  </w:tcPr>
                                  <w:p w14:paraId="003BEE0C" w14:textId="77777777" w:rsidR="00D93347" w:rsidRPr="00D93347" w:rsidRDefault="00D93347" w:rsidP="00D93347">
                                    <w:pPr>
                                      <w:spacing w:after="0" w:line="240" w:lineRule="auto"/>
                                    </w:pPr>
                                    <w:r w:rsidRPr="00D93347">
                                      <w:t xml:space="preserve">Pharmacy owners in Yorkshire and the Humber and the North East still have time to secure their place at our upcoming Future of Pharmacy workshops, with the registration deadline </w:t>
                                    </w:r>
                                    <w:r w:rsidRPr="00D93347">
                                      <w:rPr>
                                        <w:b/>
                                        <w:bCs/>
                                      </w:rPr>
                                      <w:t>now extended to Sunday 29th June at 11.59pm</w:t>
                                    </w:r>
                                    <w:r w:rsidRPr="00D93347">
                                      <w:t>.</w:t>
                                    </w:r>
                                    <w:r w:rsidRPr="00D93347">
                                      <w:br/>
                                    </w:r>
                                    <w:r w:rsidRPr="00D93347">
                                      <w:br/>
                                      <w:t>These events are part of a national series of workshops designed to explore the future of community pharmacy, shape priorities for the next CPCF negotiations, and provide another opportunity to speak directly with Community Pharmacy England's team, committee members, and regional representatives.</w:t>
                                    </w:r>
                                  </w:p>
                                </w:tc>
                              </w:tr>
                            </w:tbl>
                            <w:p w14:paraId="153A2DFD" w14:textId="77777777" w:rsidR="00D93347" w:rsidRPr="00D93347" w:rsidRDefault="00D93347" w:rsidP="00D93347">
                              <w:pPr>
                                <w:spacing w:after="0" w:line="240" w:lineRule="auto"/>
                              </w:pPr>
                            </w:p>
                          </w:tc>
                        </w:tr>
                      </w:tbl>
                      <w:p w14:paraId="327E38FA" w14:textId="77777777" w:rsidR="00D93347" w:rsidRPr="00D93347" w:rsidRDefault="00D93347" w:rsidP="00D93347">
                        <w:pPr>
                          <w:spacing w:after="0" w:line="240" w:lineRule="auto"/>
                        </w:pPr>
                      </w:p>
                    </w:tc>
                  </w:tr>
                </w:tbl>
                <w:p w14:paraId="113227E6" w14:textId="77777777" w:rsidR="00D93347" w:rsidRPr="00D93347" w:rsidRDefault="00D93347" w:rsidP="00D93347">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93347" w:rsidRPr="00D93347" w14:paraId="511DAB45"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D93347" w:rsidRPr="00D93347" w14:paraId="4DE4569F" w14:textId="77777777">
                          <w:trPr>
                            <w:jc w:val="center"/>
                            <w:hidden/>
                          </w:trPr>
                          <w:tc>
                            <w:tcPr>
                              <w:tcW w:w="0" w:type="auto"/>
                              <w:hideMark/>
                            </w:tcPr>
                            <w:p w14:paraId="4C314A31" w14:textId="77777777" w:rsidR="00D93347" w:rsidRPr="00D93347" w:rsidRDefault="00D93347" w:rsidP="00D93347">
                              <w:pPr>
                                <w:spacing w:after="0" w:line="240" w:lineRule="auto"/>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94"/>
                              </w:tblGrid>
                              <w:tr w:rsidR="00D93347" w:rsidRPr="00D93347" w14:paraId="1BF3D6EE" w14:textId="77777777">
                                <w:tc>
                                  <w:tcPr>
                                    <w:tcW w:w="0" w:type="auto"/>
                                    <w:tcMar>
                                      <w:top w:w="135" w:type="dxa"/>
                                      <w:left w:w="270" w:type="dxa"/>
                                      <w:bottom w:w="135" w:type="dxa"/>
                                      <w:right w:w="270" w:type="dxa"/>
                                    </w:tcMar>
                                    <w:vAlign w:val="center"/>
                                    <w:hideMark/>
                                  </w:tcPr>
                                  <w:tbl>
                                    <w:tblPr>
                                      <w:tblW w:w="5000" w:type="pct"/>
                                      <w:tblBorders>
                                        <w:top w:val="dashed" w:sz="6" w:space="0" w:color="07D1BA"/>
                                        <w:left w:val="dashed" w:sz="6" w:space="0" w:color="07D1BA"/>
                                        <w:bottom w:val="dashed" w:sz="6" w:space="0" w:color="07D1BA"/>
                                        <w:right w:val="dashed" w:sz="6" w:space="0" w:color="07D1BA"/>
                                      </w:tblBorders>
                                      <w:tblLook w:val="04A0" w:firstRow="1" w:lastRow="0" w:firstColumn="1" w:lastColumn="0" w:noHBand="0" w:noVBand="1"/>
                                    </w:tblPr>
                                    <w:tblGrid>
                                      <w:gridCol w:w="8438"/>
                                    </w:tblGrid>
                                    <w:tr w:rsidR="00D93347" w:rsidRPr="00D93347" w14:paraId="5D97A66E" w14:textId="77777777">
                                      <w:tc>
                                        <w:tcPr>
                                          <w:tcW w:w="0" w:type="auto"/>
                                          <w:tcBorders>
                                            <w:top w:val="dashed" w:sz="6" w:space="0" w:color="07D1BA"/>
                                            <w:left w:val="dashed" w:sz="6" w:space="0" w:color="07D1BA"/>
                                            <w:bottom w:val="dashed" w:sz="6" w:space="0" w:color="07D1BA"/>
                                            <w:right w:val="dashed" w:sz="6" w:space="0" w:color="07D1BA"/>
                                          </w:tcBorders>
                                          <w:tcMar>
                                            <w:top w:w="270" w:type="dxa"/>
                                            <w:left w:w="270" w:type="dxa"/>
                                            <w:bottom w:w="270" w:type="dxa"/>
                                            <w:right w:w="270" w:type="dxa"/>
                                          </w:tcMar>
                                          <w:hideMark/>
                                        </w:tcPr>
                                        <w:p w14:paraId="19F81704" w14:textId="77777777" w:rsidR="00D93347" w:rsidRPr="00D93347" w:rsidRDefault="00D93347" w:rsidP="00D93347">
                                          <w:pPr>
                                            <w:spacing w:after="0" w:line="240" w:lineRule="auto"/>
                                          </w:pPr>
                                          <w:r w:rsidRPr="00D93347">
                                            <w:rPr>
                                              <w:b/>
                                              <w:bCs/>
                                            </w:rPr>
                                            <w:t>NOTE: </w:t>
                                          </w:r>
                                          <w:r w:rsidRPr="00D93347">
                                            <w:t xml:space="preserve">Workshops are also taking place in other regions, and you’re welcome to attend whichever location suits you best. </w:t>
                                          </w:r>
                                        </w:p>
                                      </w:tc>
                                    </w:tr>
                                  </w:tbl>
                                  <w:p w14:paraId="1DD8A9B9" w14:textId="77777777" w:rsidR="00D93347" w:rsidRPr="00D93347" w:rsidRDefault="00D93347" w:rsidP="00D93347">
                                    <w:pPr>
                                      <w:spacing w:after="0" w:line="240" w:lineRule="auto"/>
                                    </w:pPr>
                                  </w:p>
                                </w:tc>
                              </w:tr>
                            </w:tbl>
                            <w:p w14:paraId="74892F31" w14:textId="77777777" w:rsidR="00D93347" w:rsidRPr="00D93347" w:rsidRDefault="00D93347" w:rsidP="00D93347">
                              <w:pPr>
                                <w:spacing w:after="0" w:line="240" w:lineRule="auto"/>
                              </w:pPr>
                            </w:p>
                          </w:tc>
                        </w:tr>
                      </w:tbl>
                      <w:p w14:paraId="4BDBFA49" w14:textId="77777777" w:rsidR="00D93347" w:rsidRPr="00D93347" w:rsidRDefault="00D93347" w:rsidP="00D93347">
                        <w:pPr>
                          <w:spacing w:after="0" w:line="240" w:lineRule="auto"/>
                        </w:pPr>
                      </w:p>
                    </w:tc>
                  </w:tr>
                </w:tbl>
                <w:p w14:paraId="7A404D5B" w14:textId="77777777" w:rsidR="00D93347" w:rsidRPr="00D93347" w:rsidRDefault="00D93347" w:rsidP="00D93347">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93347" w:rsidRPr="00D93347" w14:paraId="1E9F4890" w14:textId="77777777">
                    <w:tc>
                      <w:tcPr>
                        <w:tcW w:w="0" w:type="auto"/>
                        <w:tcMar>
                          <w:top w:w="0" w:type="dxa"/>
                          <w:left w:w="270" w:type="dxa"/>
                          <w:bottom w:w="270" w:type="dxa"/>
                          <w:right w:w="270" w:type="dxa"/>
                        </w:tcMar>
                        <w:hideMark/>
                      </w:tcPr>
                      <w:tbl>
                        <w:tblPr>
                          <w:tblW w:w="5000" w:type="pct"/>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8444"/>
                        </w:tblGrid>
                        <w:tr w:rsidR="00D93347" w:rsidRPr="00D93347" w14:paraId="4E0F81BF"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0FE48D5A" w14:textId="77777777" w:rsidR="00D93347" w:rsidRPr="00D93347" w:rsidRDefault="00D93347" w:rsidP="00D93347">
                              <w:pPr>
                                <w:spacing w:after="0" w:line="240" w:lineRule="auto"/>
                              </w:pPr>
                              <w:hyperlink r:id="rId10" w:tgtFrame="_blank" w:tooltip="👉 Book your place now" w:history="1">
                                <w:r w:rsidRPr="00D93347">
                                  <w:rPr>
                                    <w:rStyle w:val="Hyperlink"/>
                                    <w:rFonts w:ascii="Segoe UI Emoji" w:hAnsi="Segoe UI Emoji" w:cs="Segoe UI Emoji"/>
                                    <w:b/>
                                    <w:bCs/>
                                  </w:rPr>
                                  <w:t>👉</w:t>
                                </w:r>
                                <w:r w:rsidRPr="00D93347">
                                  <w:rPr>
                                    <w:rStyle w:val="Hyperlink"/>
                                    <w:b/>
                                    <w:bCs/>
                                  </w:rPr>
                                  <w:t xml:space="preserve"> Book your place now</w:t>
                                </w:r>
                              </w:hyperlink>
                              <w:r w:rsidRPr="00D93347">
                                <w:t xml:space="preserve"> </w:t>
                              </w:r>
                            </w:p>
                          </w:tc>
                        </w:tr>
                      </w:tbl>
                      <w:p w14:paraId="43F1643D" w14:textId="77777777" w:rsidR="00D93347" w:rsidRPr="00D93347" w:rsidRDefault="00D93347" w:rsidP="00D93347">
                        <w:pPr>
                          <w:spacing w:after="0" w:line="240" w:lineRule="auto"/>
                        </w:pPr>
                      </w:p>
                    </w:tc>
                  </w:tr>
                </w:tbl>
                <w:p w14:paraId="5FAF6BF7" w14:textId="77777777" w:rsidR="00D93347" w:rsidRPr="00D93347" w:rsidRDefault="00D93347" w:rsidP="00D93347">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93347" w:rsidRPr="00D93347" w14:paraId="50BDF0CB"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D93347" w:rsidRPr="00D93347" w14:paraId="5DCA5C0D" w14:textId="77777777">
                          <w:trPr>
                            <w:hidden/>
                          </w:trPr>
                          <w:tc>
                            <w:tcPr>
                              <w:tcW w:w="0" w:type="auto"/>
                              <w:tcBorders>
                                <w:top w:val="single" w:sz="12" w:space="0" w:color="106B62"/>
                                <w:left w:val="nil"/>
                                <w:bottom w:val="nil"/>
                                <w:right w:val="nil"/>
                              </w:tcBorders>
                              <w:vAlign w:val="center"/>
                              <w:hideMark/>
                            </w:tcPr>
                            <w:p w14:paraId="67CDD0A6" w14:textId="77777777" w:rsidR="00D93347" w:rsidRPr="00D93347" w:rsidRDefault="00D93347" w:rsidP="00D93347">
                              <w:pPr>
                                <w:spacing w:after="0" w:line="240" w:lineRule="auto"/>
                                <w:rPr>
                                  <w:vanish/>
                                </w:rPr>
                              </w:pPr>
                            </w:p>
                          </w:tc>
                        </w:tr>
                      </w:tbl>
                      <w:p w14:paraId="373A4035" w14:textId="77777777" w:rsidR="00D93347" w:rsidRPr="00D93347" w:rsidRDefault="00D93347" w:rsidP="00D93347">
                        <w:pPr>
                          <w:spacing w:after="0" w:line="240" w:lineRule="auto"/>
                        </w:pPr>
                      </w:p>
                    </w:tc>
                  </w:tr>
                </w:tbl>
                <w:p w14:paraId="21CB76C9" w14:textId="77777777" w:rsidR="00D93347" w:rsidRPr="00D93347" w:rsidRDefault="00D93347" w:rsidP="00D93347">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93347" w:rsidRPr="00D93347" w14:paraId="0B8C1E11"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D93347" w:rsidRPr="00D93347" w14:paraId="21B43BE6" w14:textId="77777777">
                          <w:tc>
                            <w:tcPr>
                              <w:tcW w:w="0" w:type="auto"/>
                              <w:tcMar>
                                <w:top w:w="0" w:type="dxa"/>
                                <w:left w:w="135" w:type="dxa"/>
                                <w:bottom w:w="0" w:type="dxa"/>
                                <w:right w:w="135" w:type="dxa"/>
                              </w:tcMar>
                              <w:hideMark/>
                            </w:tcPr>
                            <w:p w14:paraId="1598CB19" w14:textId="6D61B748" w:rsidR="00D93347" w:rsidRPr="00D93347" w:rsidRDefault="00D93347" w:rsidP="00D93347">
                              <w:pPr>
                                <w:spacing w:after="0" w:line="240" w:lineRule="auto"/>
                              </w:pPr>
                              <w:r w:rsidRPr="00D93347">
                                <w:lastRenderedPageBreak/>
                                <w:drawing>
                                  <wp:inline distT="0" distB="0" distL="0" distR="0" wp14:anchorId="1CBC42F0" wp14:editId="5EABF8BB">
                                    <wp:extent cx="5359400" cy="1790700"/>
                                    <wp:effectExtent l="0" t="0" r="0" b="0"/>
                                    <wp:docPr id="1679392056" name="Picture 19" descr="A blue background with white text&#10;&#10;AI-generated content may be incorrect.">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392056" name="Picture 19" descr="A blue background with white text&#10;&#10;AI-generated content may be incorrect.">
                                              <a:hlinkClick r:id="rId11" tgtFrame="_blank"/>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59400" cy="1790700"/>
                                            </a:xfrm>
                                            <a:prstGeom prst="rect">
                                              <a:avLst/>
                                            </a:prstGeom>
                                            <a:noFill/>
                                            <a:ln>
                                              <a:noFill/>
                                            </a:ln>
                                          </pic:spPr>
                                        </pic:pic>
                                      </a:graphicData>
                                    </a:graphic>
                                  </wp:inline>
                                </w:drawing>
                              </w:r>
                            </w:p>
                          </w:tc>
                        </w:tr>
                      </w:tbl>
                      <w:p w14:paraId="1A6ABAC7" w14:textId="77777777" w:rsidR="00D93347" w:rsidRPr="00D93347" w:rsidRDefault="00D93347" w:rsidP="00D93347">
                        <w:pPr>
                          <w:spacing w:after="0" w:line="240" w:lineRule="auto"/>
                        </w:pPr>
                      </w:p>
                    </w:tc>
                  </w:tr>
                </w:tbl>
                <w:p w14:paraId="196A2761" w14:textId="77777777" w:rsidR="00D93347" w:rsidRPr="00D93347" w:rsidRDefault="00D93347" w:rsidP="00D93347">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93347" w:rsidRPr="00D93347" w14:paraId="06B1F2D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93347" w:rsidRPr="00D93347" w14:paraId="5DF69699"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D93347" w:rsidRPr="00D93347" w14:paraId="6AE4EB7A" w14:textId="77777777">
                                <w:tc>
                                  <w:tcPr>
                                    <w:tcW w:w="0" w:type="auto"/>
                                    <w:tcMar>
                                      <w:top w:w="0" w:type="dxa"/>
                                      <w:left w:w="270" w:type="dxa"/>
                                      <w:bottom w:w="135" w:type="dxa"/>
                                      <w:right w:w="270" w:type="dxa"/>
                                    </w:tcMar>
                                    <w:hideMark/>
                                  </w:tcPr>
                                  <w:p w14:paraId="1875665E" w14:textId="77777777" w:rsidR="00D93347" w:rsidRPr="00D93347" w:rsidRDefault="00D93347" w:rsidP="00D93347">
                                    <w:pPr>
                                      <w:spacing w:after="0" w:line="240" w:lineRule="auto"/>
                                    </w:pPr>
                                    <w:r w:rsidRPr="00D93347">
                                      <w:t xml:space="preserve">With </w:t>
                                    </w:r>
                                    <w:r w:rsidRPr="00D93347">
                                      <w:rPr>
                                        <w:b/>
                                        <w:bCs/>
                                      </w:rPr>
                                      <w:t>less than a week to go until the Monday 30th June 2025</w:t>
                                    </w:r>
                                    <w:r w:rsidRPr="00D93347">
                                      <w:t xml:space="preserve"> </w:t>
                                    </w:r>
                                    <w:r w:rsidRPr="00D93347">
                                      <w:rPr>
                                        <w:b/>
                                        <w:bCs/>
                                      </w:rPr>
                                      <w:t>deadline</w:t>
                                    </w:r>
                                    <w:r w:rsidRPr="00D93347">
                                      <w:t>, some pharmacy owners have yet to complete this year’s Data Security and Protection Toolkit (DSPTK).</w:t>
                                    </w:r>
                                    <w:r w:rsidRPr="00D93347">
                                      <w:br/>
                                    </w:r>
                                    <w:r w:rsidRPr="00D93347">
                                      <w:br/>
                                      <w:t xml:space="preserve">If you haven’t started or finished, there’s still time – but it's important to </w:t>
                                    </w:r>
                                    <w:proofErr w:type="gramStart"/>
                                    <w:r w:rsidRPr="00D93347">
                                      <w:t>take action</w:t>
                                    </w:r>
                                    <w:proofErr w:type="gramEnd"/>
                                    <w:r w:rsidRPr="00D93347">
                                      <w:t xml:space="preserve"> now. Community Pharmacy England’s guidance, including an overview, question-by-question support, and an on-demand webinar, is available to help you complete the process efficiently.</w:t>
                                    </w:r>
                                    <w:r w:rsidRPr="00D93347">
                                      <w:br/>
                                    </w:r>
                                    <w:r w:rsidRPr="00D93347">
                                      <w:br/>
                                      <w:t>Completing the Toolkit is a requirement under NHS Terms of Service, so please make this a priority in the coming days.</w:t>
                                    </w:r>
                                    <w:r w:rsidRPr="00D93347">
                                      <w:br/>
                                    </w:r>
                                    <w:r w:rsidRPr="00D93347">
                                      <w:rPr>
                                        <w:b/>
                                        <w:bCs/>
                                      </w:rPr>
                                      <w:br/>
                                    </w:r>
                                    <w:hyperlink r:id="rId13" w:tgtFrame="_blank" w:history="1">
                                      <w:r w:rsidRPr="00D93347">
                                        <w:rPr>
                                          <w:rStyle w:val="Hyperlink"/>
                                          <w:b/>
                                          <w:bCs/>
                                        </w:rPr>
                                        <w:t>Find our step-by-step guidance materials</w:t>
                                      </w:r>
                                    </w:hyperlink>
                                    <w:hyperlink r:id="rId14" w:tgtFrame="_blank" w:history="1">
                                      <w:r w:rsidRPr="00D93347">
                                        <w:rPr>
                                          <w:rStyle w:val="Hyperlink"/>
                                          <w:b/>
                                          <w:bCs/>
                                        </w:rPr>
                                        <w:t xml:space="preserve"> here</w:t>
                                      </w:r>
                                    </w:hyperlink>
                                  </w:p>
                                </w:tc>
                              </w:tr>
                            </w:tbl>
                            <w:p w14:paraId="6B2AA486" w14:textId="77777777" w:rsidR="00D93347" w:rsidRPr="00D93347" w:rsidRDefault="00D93347" w:rsidP="00D93347">
                              <w:pPr>
                                <w:spacing w:after="0" w:line="240" w:lineRule="auto"/>
                              </w:pPr>
                            </w:p>
                          </w:tc>
                        </w:tr>
                      </w:tbl>
                      <w:p w14:paraId="57FC5767" w14:textId="77777777" w:rsidR="00D93347" w:rsidRPr="00D93347" w:rsidRDefault="00D93347" w:rsidP="00D93347">
                        <w:pPr>
                          <w:spacing w:after="0" w:line="240" w:lineRule="auto"/>
                        </w:pPr>
                      </w:p>
                    </w:tc>
                  </w:tr>
                </w:tbl>
                <w:p w14:paraId="73BF106D" w14:textId="77777777" w:rsidR="00D93347" w:rsidRPr="00D93347" w:rsidRDefault="00D93347" w:rsidP="00D93347">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93347" w:rsidRPr="00D93347" w14:paraId="406DB4DD"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D93347" w:rsidRPr="00D93347" w14:paraId="2F81586E" w14:textId="77777777">
                          <w:trPr>
                            <w:hidden/>
                          </w:trPr>
                          <w:tc>
                            <w:tcPr>
                              <w:tcW w:w="0" w:type="auto"/>
                              <w:tcBorders>
                                <w:top w:val="single" w:sz="12" w:space="0" w:color="106B62"/>
                                <w:left w:val="nil"/>
                                <w:bottom w:val="nil"/>
                                <w:right w:val="nil"/>
                              </w:tcBorders>
                              <w:vAlign w:val="center"/>
                              <w:hideMark/>
                            </w:tcPr>
                            <w:p w14:paraId="03E62761" w14:textId="77777777" w:rsidR="00D93347" w:rsidRPr="00D93347" w:rsidRDefault="00D93347" w:rsidP="00D93347">
                              <w:pPr>
                                <w:spacing w:after="0" w:line="240" w:lineRule="auto"/>
                                <w:rPr>
                                  <w:vanish/>
                                </w:rPr>
                              </w:pPr>
                            </w:p>
                          </w:tc>
                        </w:tr>
                      </w:tbl>
                      <w:p w14:paraId="102A438A" w14:textId="77777777" w:rsidR="00D93347" w:rsidRPr="00D93347" w:rsidRDefault="00D93347" w:rsidP="00D93347">
                        <w:pPr>
                          <w:spacing w:after="0" w:line="240" w:lineRule="auto"/>
                        </w:pPr>
                      </w:p>
                    </w:tc>
                  </w:tr>
                </w:tbl>
                <w:p w14:paraId="4BC050CF" w14:textId="77777777" w:rsidR="00D93347" w:rsidRPr="00D93347" w:rsidRDefault="00D93347" w:rsidP="00D93347">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93347" w:rsidRPr="00D93347" w14:paraId="08915C1C"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D93347" w:rsidRPr="00D93347" w14:paraId="24380C83" w14:textId="77777777">
                          <w:tc>
                            <w:tcPr>
                              <w:tcW w:w="0" w:type="auto"/>
                              <w:tcMar>
                                <w:top w:w="0" w:type="dxa"/>
                                <w:left w:w="135" w:type="dxa"/>
                                <w:bottom w:w="0" w:type="dxa"/>
                                <w:right w:w="135" w:type="dxa"/>
                              </w:tcMar>
                              <w:hideMark/>
                            </w:tcPr>
                            <w:p w14:paraId="2BE8FCD4" w14:textId="40833F13" w:rsidR="00D93347" w:rsidRPr="00D93347" w:rsidRDefault="00D93347" w:rsidP="00D93347">
                              <w:pPr>
                                <w:spacing w:after="0" w:line="240" w:lineRule="auto"/>
                              </w:pPr>
                              <w:r w:rsidRPr="00D93347">
                                <w:drawing>
                                  <wp:inline distT="0" distB="0" distL="0" distR="0" wp14:anchorId="7D60B059" wp14:editId="26CB41E7">
                                    <wp:extent cx="5372100" cy="1790700"/>
                                    <wp:effectExtent l="0" t="0" r="0" b="0"/>
                                    <wp:docPr id="127788313" name="Picture 18" descr="A green background with white text and colorful squares&#10;&#10;AI-generated content may be incorrect.">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88313" name="Picture 18" descr="A green background with white text and colorful squares&#10;&#10;AI-generated content may be incorrect.">
                                              <a:hlinkClick r:id="rId15" tgtFrame="_blank"/>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1544B99C" w14:textId="77777777" w:rsidR="00D93347" w:rsidRPr="00D93347" w:rsidRDefault="00D93347" w:rsidP="00D93347">
                        <w:pPr>
                          <w:spacing w:after="0" w:line="240" w:lineRule="auto"/>
                        </w:pPr>
                      </w:p>
                    </w:tc>
                  </w:tr>
                </w:tbl>
                <w:p w14:paraId="4B8747C2" w14:textId="77777777" w:rsidR="00D93347" w:rsidRPr="00D93347" w:rsidRDefault="00D93347" w:rsidP="00D93347">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93347" w:rsidRPr="00D93347" w14:paraId="3AEBCD1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93347" w:rsidRPr="00D93347" w14:paraId="6878B483"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D93347" w:rsidRPr="00D93347" w14:paraId="56E69CA4" w14:textId="77777777">
                                <w:tc>
                                  <w:tcPr>
                                    <w:tcW w:w="0" w:type="auto"/>
                                    <w:tcMar>
                                      <w:top w:w="0" w:type="dxa"/>
                                      <w:left w:w="270" w:type="dxa"/>
                                      <w:bottom w:w="135" w:type="dxa"/>
                                      <w:right w:w="270" w:type="dxa"/>
                                    </w:tcMar>
                                    <w:hideMark/>
                                  </w:tcPr>
                                  <w:p w14:paraId="1FD8B00D" w14:textId="77777777" w:rsidR="00D93347" w:rsidRPr="00D93347" w:rsidRDefault="00D93347" w:rsidP="00D93347">
                                    <w:pPr>
                                      <w:spacing w:after="0" w:line="240" w:lineRule="auto"/>
                                    </w:pPr>
                                    <w:r w:rsidRPr="00D93347">
                                      <w:t>From 6th July 2025, the Discharge Medicines Service (DMS) claims process via the Manage Your Service (MYS) portal will be streamlined, making submissions for all three stages quicker and easier.</w:t>
                                    </w:r>
                                    <w:r w:rsidRPr="00D93347">
                                      <w:br/>
                                    </w:r>
                                    <w:r w:rsidRPr="00D93347">
                                      <w:br/>
                                      <w:t xml:space="preserve">As part of the transition, pharmacy owners should ensure that all claims for DMS activity completed up to and including 30th June 2025 are submitted via the current MYS process </w:t>
                                    </w:r>
                                    <w:r w:rsidRPr="00D93347">
                                      <w:rPr>
                                        <w:b/>
                                        <w:bCs/>
                                      </w:rPr>
                                      <w:t>by 11.59pm on 5th July 2025</w:t>
                                    </w:r>
                                    <w:r w:rsidRPr="00D93347">
                                      <w:t>.</w:t>
                                    </w:r>
                                    <w:r w:rsidRPr="00D93347">
                                      <w:br/>
                                    </w:r>
                                    <w:r w:rsidRPr="00D93347">
                                      <w:br/>
                                    </w:r>
                                    <w:hyperlink r:id="rId17" w:tgtFrame="_blank" w:history="1">
                                      <w:r w:rsidRPr="00D93347">
                                        <w:rPr>
                                          <w:rStyle w:val="Hyperlink"/>
                                          <w:b/>
                                          <w:bCs/>
                                        </w:rPr>
                                        <w:t>See the full list of actions and read our FAQs</w:t>
                                      </w:r>
                                    </w:hyperlink>
                                  </w:p>
                                </w:tc>
                              </w:tr>
                            </w:tbl>
                            <w:p w14:paraId="68142913" w14:textId="77777777" w:rsidR="00D93347" w:rsidRPr="00D93347" w:rsidRDefault="00D93347" w:rsidP="00D93347">
                              <w:pPr>
                                <w:spacing w:after="0" w:line="240" w:lineRule="auto"/>
                              </w:pPr>
                            </w:p>
                          </w:tc>
                        </w:tr>
                      </w:tbl>
                      <w:p w14:paraId="79B1F408" w14:textId="77777777" w:rsidR="00D93347" w:rsidRPr="00D93347" w:rsidRDefault="00D93347" w:rsidP="00D93347">
                        <w:pPr>
                          <w:spacing w:after="0" w:line="240" w:lineRule="auto"/>
                        </w:pPr>
                      </w:p>
                    </w:tc>
                  </w:tr>
                </w:tbl>
                <w:p w14:paraId="0326F041" w14:textId="77777777" w:rsidR="00D93347" w:rsidRPr="00D93347" w:rsidRDefault="00D93347" w:rsidP="00D93347">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93347" w:rsidRPr="00D93347" w14:paraId="113E9826"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D93347" w:rsidRPr="00D93347" w14:paraId="0D3EBDDF" w14:textId="77777777">
                          <w:trPr>
                            <w:hidden/>
                          </w:trPr>
                          <w:tc>
                            <w:tcPr>
                              <w:tcW w:w="0" w:type="auto"/>
                              <w:tcBorders>
                                <w:top w:val="single" w:sz="12" w:space="0" w:color="106B62"/>
                                <w:left w:val="nil"/>
                                <w:bottom w:val="nil"/>
                                <w:right w:val="nil"/>
                              </w:tcBorders>
                              <w:vAlign w:val="center"/>
                              <w:hideMark/>
                            </w:tcPr>
                            <w:p w14:paraId="07DB9062" w14:textId="77777777" w:rsidR="00D93347" w:rsidRPr="00D93347" w:rsidRDefault="00D93347" w:rsidP="00D93347">
                              <w:pPr>
                                <w:spacing w:after="0" w:line="240" w:lineRule="auto"/>
                                <w:rPr>
                                  <w:vanish/>
                                </w:rPr>
                              </w:pPr>
                            </w:p>
                          </w:tc>
                        </w:tr>
                      </w:tbl>
                      <w:p w14:paraId="3B06DC4F" w14:textId="77777777" w:rsidR="00D93347" w:rsidRPr="00D93347" w:rsidRDefault="00D93347" w:rsidP="00D93347">
                        <w:pPr>
                          <w:spacing w:after="0" w:line="240" w:lineRule="auto"/>
                        </w:pPr>
                      </w:p>
                    </w:tc>
                  </w:tr>
                </w:tbl>
                <w:p w14:paraId="295FA766" w14:textId="77777777" w:rsidR="00D93347" w:rsidRPr="00D93347" w:rsidRDefault="00D93347" w:rsidP="00D93347">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93347" w:rsidRPr="00D93347" w14:paraId="6B7D414B"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D93347" w:rsidRPr="00D93347" w14:paraId="50DF09A5" w14:textId="77777777">
                          <w:tc>
                            <w:tcPr>
                              <w:tcW w:w="0" w:type="auto"/>
                              <w:tcMar>
                                <w:top w:w="0" w:type="dxa"/>
                                <w:left w:w="135" w:type="dxa"/>
                                <w:bottom w:w="0" w:type="dxa"/>
                                <w:right w:w="135" w:type="dxa"/>
                              </w:tcMar>
                              <w:hideMark/>
                            </w:tcPr>
                            <w:p w14:paraId="55A5B35E" w14:textId="31F53744" w:rsidR="00D93347" w:rsidRPr="00D93347" w:rsidRDefault="00D93347" w:rsidP="00D93347">
                              <w:pPr>
                                <w:spacing w:after="0" w:line="240" w:lineRule="auto"/>
                              </w:pPr>
                              <w:r w:rsidRPr="00D93347">
                                <w:lastRenderedPageBreak/>
                                <w:drawing>
                                  <wp:inline distT="0" distB="0" distL="0" distR="0" wp14:anchorId="015A4B42" wp14:editId="4ECD3849">
                                    <wp:extent cx="5365750" cy="1384300"/>
                                    <wp:effectExtent l="0" t="0" r="6350" b="6350"/>
                                    <wp:docPr id="2080717093" name="Picture 17">
                                      <a:hlinkClick xmlns:a="http://schemas.openxmlformats.org/drawingml/2006/main" r:id="rId18"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5365750" cy="1384300"/>
                                            </a:xfrm>
                                            <a:prstGeom prst="rect">
                                              <a:avLst/>
                                            </a:prstGeom>
                                            <a:noFill/>
                                            <a:ln>
                                              <a:noFill/>
                                            </a:ln>
                                          </pic:spPr>
                                        </pic:pic>
                                      </a:graphicData>
                                    </a:graphic>
                                  </wp:inline>
                                </w:drawing>
                              </w:r>
                            </w:p>
                          </w:tc>
                        </w:tr>
                      </w:tbl>
                      <w:p w14:paraId="1781D962" w14:textId="77777777" w:rsidR="00D93347" w:rsidRPr="00D93347" w:rsidRDefault="00D93347" w:rsidP="00D93347">
                        <w:pPr>
                          <w:spacing w:after="0" w:line="240" w:lineRule="auto"/>
                        </w:pPr>
                      </w:p>
                    </w:tc>
                  </w:tr>
                </w:tbl>
                <w:p w14:paraId="3F3EB908" w14:textId="77777777" w:rsidR="00D93347" w:rsidRPr="00D93347" w:rsidRDefault="00D93347" w:rsidP="00D93347">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93347" w:rsidRPr="00D93347" w14:paraId="537E0537"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D93347" w:rsidRPr="00D93347" w14:paraId="01985CCE" w14:textId="77777777">
                          <w:trPr>
                            <w:hidden/>
                          </w:trPr>
                          <w:tc>
                            <w:tcPr>
                              <w:tcW w:w="0" w:type="auto"/>
                              <w:tcBorders>
                                <w:top w:val="single" w:sz="12" w:space="0" w:color="106B62"/>
                                <w:left w:val="nil"/>
                                <w:bottom w:val="nil"/>
                                <w:right w:val="nil"/>
                              </w:tcBorders>
                              <w:vAlign w:val="center"/>
                              <w:hideMark/>
                            </w:tcPr>
                            <w:p w14:paraId="644D3934" w14:textId="77777777" w:rsidR="00D93347" w:rsidRPr="00D93347" w:rsidRDefault="00D93347" w:rsidP="00D93347">
                              <w:pPr>
                                <w:spacing w:after="0" w:line="240" w:lineRule="auto"/>
                                <w:rPr>
                                  <w:vanish/>
                                </w:rPr>
                              </w:pPr>
                            </w:p>
                          </w:tc>
                        </w:tr>
                      </w:tbl>
                      <w:p w14:paraId="4D2D074D" w14:textId="77777777" w:rsidR="00D93347" w:rsidRPr="00D93347" w:rsidRDefault="00D93347" w:rsidP="00D93347">
                        <w:pPr>
                          <w:spacing w:after="0" w:line="240" w:lineRule="auto"/>
                        </w:pPr>
                      </w:p>
                    </w:tc>
                  </w:tr>
                </w:tbl>
                <w:p w14:paraId="249AF808" w14:textId="77777777" w:rsidR="00D93347" w:rsidRPr="00D93347" w:rsidRDefault="00D93347" w:rsidP="00D93347">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93347" w:rsidRPr="00D93347" w14:paraId="4B43A80D"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D93347" w:rsidRPr="00D93347" w14:paraId="31DC5B90" w14:textId="77777777">
                          <w:tc>
                            <w:tcPr>
                              <w:tcW w:w="0" w:type="auto"/>
                              <w:tcMar>
                                <w:top w:w="0" w:type="dxa"/>
                                <w:left w:w="135" w:type="dxa"/>
                                <w:bottom w:w="0" w:type="dxa"/>
                                <w:right w:w="135" w:type="dxa"/>
                              </w:tcMar>
                              <w:hideMark/>
                            </w:tcPr>
                            <w:p w14:paraId="682A17B5" w14:textId="7F903C5A" w:rsidR="00D93347" w:rsidRPr="00D93347" w:rsidRDefault="00D93347" w:rsidP="00D93347">
                              <w:pPr>
                                <w:spacing w:after="0" w:line="240" w:lineRule="auto"/>
                              </w:pPr>
                              <w:r w:rsidRPr="00D93347">
                                <w:drawing>
                                  <wp:inline distT="0" distB="0" distL="0" distR="0" wp14:anchorId="0005DF73" wp14:editId="718467D5">
                                    <wp:extent cx="5372100" cy="838200"/>
                                    <wp:effectExtent l="0" t="0" r="0" b="0"/>
                                    <wp:docPr id="1823375252" name="Picture 16" descr="Community Pharmacy England banner">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ommunity Pharmacy England bann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6DB170DC" w14:textId="77777777" w:rsidR="00D93347" w:rsidRPr="00D93347" w:rsidRDefault="00D93347" w:rsidP="00D93347">
                        <w:pPr>
                          <w:spacing w:after="0" w:line="240" w:lineRule="auto"/>
                        </w:pPr>
                      </w:p>
                    </w:tc>
                  </w:tr>
                </w:tbl>
                <w:p w14:paraId="7D92C593" w14:textId="77777777" w:rsidR="00D93347" w:rsidRPr="00D93347" w:rsidRDefault="00D93347" w:rsidP="00D93347">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93347" w:rsidRPr="00D93347" w14:paraId="419E713F"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D93347" w:rsidRPr="00D93347" w14:paraId="157907F5" w14:textId="77777777">
                          <w:trPr>
                            <w:hidden/>
                          </w:trPr>
                          <w:tc>
                            <w:tcPr>
                              <w:tcW w:w="0" w:type="auto"/>
                              <w:tcBorders>
                                <w:top w:val="single" w:sz="12" w:space="0" w:color="106B62"/>
                                <w:left w:val="nil"/>
                                <w:bottom w:val="nil"/>
                                <w:right w:val="nil"/>
                              </w:tcBorders>
                              <w:vAlign w:val="center"/>
                              <w:hideMark/>
                            </w:tcPr>
                            <w:p w14:paraId="02B283DB" w14:textId="77777777" w:rsidR="00D93347" w:rsidRPr="00D93347" w:rsidRDefault="00D93347" w:rsidP="00D93347">
                              <w:pPr>
                                <w:spacing w:after="0" w:line="240" w:lineRule="auto"/>
                                <w:rPr>
                                  <w:vanish/>
                                </w:rPr>
                              </w:pPr>
                            </w:p>
                          </w:tc>
                        </w:tr>
                      </w:tbl>
                      <w:p w14:paraId="5F32F99A" w14:textId="77777777" w:rsidR="00D93347" w:rsidRPr="00D93347" w:rsidRDefault="00D93347" w:rsidP="00D93347">
                        <w:pPr>
                          <w:spacing w:after="0" w:line="240" w:lineRule="auto"/>
                        </w:pPr>
                      </w:p>
                    </w:tc>
                  </w:tr>
                </w:tbl>
                <w:p w14:paraId="766B51BA" w14:textId="77777777" w:rsidR="00D93347" w:rsidRPr="00D93347" w:rsidRDefault="00D93347" w:rsidP="00D93347">
                  <w:pPr>
                    <w:spacing w:after="0" w:line="240" w:lineRule="auto"/>
                  </w:pPr>
                </w:p>
              </w:tc>
            </w:tr>
            <w:tr w:rsidR="00D93347" w:rsidRPr="00D93347" w14:paraId="11A59110"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D93347" w:rsidRPr="00D93347" w14:paraId="049234B9"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D93347" w:rsidRPr="00D93347" w14:paraId="6C083D7A"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D93347" w:rsidRPr="00D93347" w14:paraId="625E7D3B"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D93347" w:rsidRPr="00D93347" w14:paraId="2C2E9E88"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D93347" w:rsidRPr="00D93347" w14:paraId="372FD14F"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D93347" w:rsidRPr="00D93347" w14:paraId="75707DC6"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D93347" w:rsidRPr="00D93347" w14:paraId="14387C18"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D93347" w:rsidRPr="00D93347" w14:paraId="0149F1C2" w14:textId="77777777">
                                                              <w:tc>
                                                                <w:tcPr>
                                                                  <w:tcW w:w="360" w:type="dxa"/>
                                                                  <w:vAlign w:val="center"/>
                                                                  <w:hideMark/>
                                                                </w:tcPr>
                                                                <w:p w14:paraId="2FA5A8D0" w14:textId="025BAC3F" w:rsidR="00D93347" w:rsidRPr="00D93347" w:rsidRDefault="00D93347" w:rsidP="00D93347">
                                                                  <w:pPr>
                                                                    <w:spacing w:after="0" w:line="240" w:lineRule="auto"/>
                                                                  </w:pPr>
                                                                  <w:r w:rsidRPr="00D93347">
                                                                    <w:rPr>
                                                                      <w:u w:val="single"/>
                                                                    </w:rPr>
                                                                    <w:lastRenderedPageBreak/>
                                                                    <w:drawing>
                                                                      <wp:inline distT="0" distB="0" distL="0" distR="0" wp14:anchorId="7C59E24B" wp14:editId="38B49241">
                                                                        <wp:extent cx="228600" cy="228600"/>
                                                                        <wp:effectExtent l="0" t="0" r="0" b="0"/>
                                                                        <wp:docPr id="513051630" name="Picture 15" descr="Twitter">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Twitt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CCC49D1" w14:textId="77777777" w:rsidR="00D93347" w:rsidRPr="00D93347" w:rsidRDefault="00D93347" w:rsidP="00D93347">
                                                            <w:pPr>
                                                              <w:spacing w:after="0" w:line="240" w:lineRule="auto"/>
                                                            </w:pPr>
                                                          </w:p>
                                                        </w:tc>
                                                      </w:tr>
                                                    </w:tbl>
                                                    <w:p w14:paraId="55FD674B" w14:textId="77777777" w:rsidR="00D93347" w:rsidRPr="00D93347" w:rsidRDefault="00D93347" w:rsidP="00D93347">
                                                      <w:pPr>
                                                        <w:spacing w:after="0" w:line="240" w:lineRule="auto"/>
                                                      </w:pPr>
                                                    </w:p>
                                                  </w:tc>
                                                </w:tr>
                                              </w:tbl>
                                              <w:p w14:paraId="77960F0F" w14:textId="77777777" w:rsidR="00D93347" w:rsidRPr="00D93347" w:rsidRDefault="00D93347" w:rsidP="00D93347">
                                                <w:pPr>
                                                  <w:spacing w:after="0" w:line="240" w:lineRule="auto"/>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D93347" w:rsidRPr="00D93347" w14:paraId="032D493E"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D93347" w:rsidRPr="00D93347" w14:paraId="659722DC"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D93347" w:rsidRPr="00D93347" w14:paraId="12617D3F" w14:textId="77777777">
                                                              <w:tc>
                                                                <w:tcPr>
                                                                  <w:tcW w:w="360" w:type="dxa"/>
                                                                  <w:vAlign w:val="center"/>
                                                                  <w:hideMark/>
                                                                </w:tcPr>
                                                                <w:p w14:paraId="52CCB5A6" w14:textId="699D7DD9" w:rsidR="00D93347" w:rsidRPr="00D93347" w:rsidRDefault="00D93347" w:rsidP="00D93347">
                                                                  <w:pPr>
                                                                    <w:spacing w:after="0" w:line="240" w:lineRule="auto"/>
                                                                  </w:pPr>
                                                                  <w:r w:rsidRPr="00D93347">
                                                                    <w:rPr>
                                                                      <w:u w:val="single"/>
                                                                    </w:rPr>
                                                                    <w:drawing>
                                                                      <wp:inline distT="0" distB="0" distL="0" distR="0" wp14:anchorId="1F4B4055" wp14:editId="3780F756">
                                                                        <wp:extent cx="228600" cy="228600"/>
                                                                        <wp:effectExtent l="0" t="0" r="0" b="0"/>
                                                                        <wp:docPr id="1508028560" name="Picture 14" descr="Facebook">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aceboo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10E887E" w14:textId="77777777" w:rsidR="00D93347" w:rsidRPr="00D93347" w:rsidRDefault="00D93347" w:rsidP="00D93347">
                                                            <w:pPr>
                                                              <w:spacing w:after="0" w:line="240" w:lineRule="auto"/>
                                                            </w:pPr>
                                                          </w:p>
                                                        </w:tc>
                                                      </w:tr>
                                                    </w:tbl>
                                                    <w:p w14:paraId="722150FF" w14:textId="77777777" w:rsidR="00D93347" w:rsidRPr="00D93347" w:rsidRDefault="00D93347" w:rsidP="00D93347">
                                                      <w:pPr>
                                                        <w:spacing w:after="0" w:line="240" w:lineRule="auto"/>
                                                      </w:pPr>
                                                    </w:p>
                                                  </w:tc>
                                                </w:tr>
                                              </w:tbl>
                                              <w:p w14:paraId="7B5F73B6" w14:textId="77777777" w:rsidR="00D93347" w:rsidRPr="00D93347" w:rsidRDefault="00D93347" w:rsidP="00D93347">
                                                <w:pPr>
                                                  <w:spacing w:after="0" w:line="240" w:lineRule="auto"/>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D93347" w:rsidRPr="00D93347" w14:paraId="4690D163"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D93347" w:rsidRPr="00D93347" w14:paraId="0B8F08C0"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D93347" w:rsidRPr="00D93347" w14:paraId="146D1D42" w14:textId="77777777">
                                                              <w:tc>
                                                                <w:tcPr>
                                                                  <w:tcW w:w="360" w:type="dxa"/>
                                                                  <w:vAlign w:val="center"/>
                                                                  <w:hideMark/>
                                                                </w:tcPr>
                                                                <w:p w14:paraId="17E7030F" w14:textId="7301AAE0" w:rsidR="00D93347" w:rsidRPr="00D93347" w:rsidRDefault="00D93347" w:rsidP="00D93347">
                                                                  <w:pPr>
                                                                    <w:spacing w:after="0" w:line="240" w:lineRule="auto"/>
                                                                  </w:pPr>
                                                                  <w:r w:rsidRPr="00D93347">
                                                                    <w:rPr>
                                                                      <w:u w:val="single"/>
                                                                    </w:rPr>
                                                                    <w:drawing>
                                                                      <wp:inline distT="0" distB="0" distL="0" distR="0" wp14:anchorId="24EFCBC8" wp14:editId="3B602895">
                                                                        <wp:extent cx="228600" cy="228600"/>
                                                                        <wp:effectExtent l="0" t="0" r="0" b="0"/>
                                                                        <wp:docPr id="754362765" name="Picture 13" descr="LinkedIn">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inkedI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39083967" w14:textId="77777777" w:rsidR="00D93347" w:rsidRPr="00D93347" w:rsidRDefault="00D93347" w:rsidP="00D93347">
                                                            <w:pPr>
                                                              <w:spacing w:after="0" w:line="240" w:lineRule="auto"/>
                                                            </w:pPr>
                                                          </w:p>
                                                        </w:tc>
                                                      </w:tr>
                                                    </w:tbl>
                                                    <w:p w14:paraId="094F698C" w14:textId="77777777" w:rsidR="00D93347" w:rsidRPr="00D93347" w:rsidRDefault="00D93347" w:rsidP="00D93347">
                                                      <w:pPr>
                                                        <w:spacing w:after="0" w:line="240" w:lineRule="auto"/>
                                                      </w:pPr>
                                                    </w:p>
                                                  </w:tc>
                                                </w:tr>
                                              </w:tbl>
                                              <w:p w14:paraId="3CBD9F47" w14:textId="77777777" w:rsidR="00D93347" w:rsidRPr="00D93347" w:rsidRDefault="00D93347" w:rsidP="00D93347">
                                                <w:pPr>
                                                  <w:spacing w:after="0" w:line="240" w:lineRule="auto"/>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645"/>
                                                </w:tblGrid>
                                                <w:tr w:rsidR="00D93347" w:rsidRPr="00D93347" w14:paraId="26717D76"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D93347" w:rsidRPr="00D93347" w14:paraId="2CB3F80E"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D93347" w:rsidRPr="00D93347" w14:paraId="3E3E6702" w14:textId="77777777">
                                                              <w:tc>
                                                                <w:tcPr>
                                                                  <w:tcW w:w="360" w:type="dxa"/>
                                                                  <w:vAlign w:val="center"/>
                                                                  <w:hideMark/>
                                                                </w:tcPr>
                                                                <w:p w14:paraId="5194383D" w14:textId="0B6DF3A1" w:rsidR="00D93347" w:rsidRPr="00D93347" w:rsidRDefault="00D93347" w:rsidP="00D93347">
                                                                  <w:pPr>
                                                                    <w:spacing w:after="0" w:line="240" w:lineRule="auto"/>
                                                                  </w:pPr>
                                                                  <w:r w:rsidRPr="00D93347">
                                                                    <w:rPr>
                                                                      <w:u w:val="single"/>
                                                                    </w:rPr>
                                                                    <w:drawing>
                                                                      <wp:inline distT="0" distB="0" distL="0" distR="0" wp14:anchorId="1E697566" wp14:editId="1749F5F8">
                                                                        <wp:extent cx="228600" cy="228600"/>
                                                                        <wp:effectExtent l="0" t="0" r="0" b="0"/>
                                                                        <wp:docPr id="715168163" name="Picture 12" descr="Website">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Webs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B029250" w14:textId="77777777" w:rsidR="00D93347" w:rsidRPr="00D93347" w:rsidRDefault="00D93347" w:rsidP="00D93347">
                                                            <w:pPr>
                                                              <w:spacing w:after="0" w:line="240" w:lineRule="auto"/>
                                                            </w:pPr>
                                                          </w:p>
                                                        </w:tc>
                                                      </w:tr>
                                                    </w:tbl>
                                                    <w:p w14:paraId="0F4007A2" w14:textId="77777777" w:rsidR="00D93347" w:rsidRPr="00D93347" w:rsidRDefault="00D93347" w:rsidP="00D93347">
                                                      <w:pPr>
                                                        <w:spacing w:after="0" w:line="240" w:lineRule="auto"/>
                                                      </w:pPr>
                                                    </w:p>
                                                  </w:tc>
                                                </w:tr>
                                              </w:tbl>
                                              <w:p w14:paraId="6AE6E6C4" w14:textId="77777777" w:rsidR="00D93347" w:rsidRPr="00D93347" w:rsidRDefault="00D93347" w:rsidP="00D93347">
                                                <w:pPr>
                                                  <w:spacing w:after="0" w:line="240" w:lineRule="auto"/>
                                                </w:pPr>
                                              </w:p>
                                            </w:tc>
                                          </w:tr>
                                        </w:tbl>
                                        <w:p w14:paraId="407D90F3" w14:textId="77777777" w:rsidR="00D93347" w:rsidRPr="00D93347" w:rsidRDefault="00D93347" w:rsidP="00D93347">
                                          <w:pPr>
                                            <w:spacing w:after="0" w:line="240" w:lineRule="auto"/>
                                          </w:pPr>
                                        </w:p>
                                      </w:tc>
                                    </w:tr>
                                  </w:tbl>
                                  <w:p w14:paraId="1384A299" w14:textId="77777777" w:rsidR="00D93347" w:rsidRPr="00D93347" w:rsidRDefault="00D93347" w:rsidP="00D93347">
                                    <w:pPr>
                                      <w:spacing w:after="0" w:line="240" w:lineRule="auto"/>
                                    </w:pPr>
                                  </w:p>
                                </w:tc>
                              </w:tr>
                            </w:tbl>
                            <w:p w14:paraId="5DF71C5E" w14:textId="77777777" w:rsidR="00D93347" w:rsidRPr="00D93347" w:rsidRDefault="00D93347" w:rsidP="00D93347">
                              <w:pPr>
                                <w:spacing w:after="0" w:line="240" w:lineRule="auto"/>
                              </w:pPr>
                            </w:p>
                          </w:tc>
                        </w:tr>
                      </w:tbl>
                      <w:p w14:paraId="132B70C7" w14:textId="77777777" w:rsidR="00D93347" w:rsidRPr="00D93347" w:rsidRDefault="00D93347" w:rsidP="00D93347">
                        <w:pPr>
                          <w:spacing w:after="0" w:line="240" w:lineRule="auto"/>
                        </w:pPr>
                      </w:p>
                    </w:tc>
                  </w:tr>
                </w:tbl>
                <w:p w14:paraId="77FD5A0C" w14:textId="77777777" w:rsidR="00D93347" w:rsidRPr="00D93347" w:rsidRDefault="00D93347" w:rsidP="00D93347">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93347" w:rsidRPr="00D93347" w14:paraId="2A4F22E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93347" w:rsidRPr="00D93347" w14:paraId="2B2B960F"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D93347" w:rsidRPr="00D93347" w14:paraId="1D4D2687" w14:textId="77777777">
                                <w:tc>
                                  <w:tcPr>
                                    <w:tcW w:w="0" w:type="auto"/>
                                    <w:tcMar>
                                      <w:top w:w="0" w:type="dxa"/>
                                      <w:left w:w="270" w:type="dxa"/>
                                      <w:bottom w:w="135" w:type="dxa"/>
                                      <w:right w:w="270" w:type="dxa"/>
                                    </w:tcMar>
                                    <w:hideMark/>
                                  </w:tcPr>
                                  <w:p w14:paraId="4D746B14" w14:textId="77777777" w:rsidR="00D93347" w:rsidRPr="00D93347" w:rsidRDefault="00D93347" w:rsidP="00D93347">
                                    <w:pPr>
                                      <w:spacing w:after="0" w:line="240" w:lineRule="auto"/>
                                      <w:jc w:val="center"/>
                                    </w:pPr>
                                    <w:r w:rsidRPr="00D93347">
                                      <w:rPr>
                                        <w:b/>
                                        <w:bCs/>
                                      </w:rPr>
                                      <w:t>Community Pharmacy England</w:t>
                                    </w:r>
                                    <w:r w:rsidRPr="00D93347">
                                      <w:br/>
                                      <w:t>Address: 14 Hosier Lane, London EC1A 9LQ</w:t>
                                    </w:r>
                                    <w:r w:rsidRPr="00D93347">
                                      <w:br/>
                                      <w:t xml:space="preserve">Tel: 0203 1220 810 | Email: </w:t>
                                    </w:r>
                                    <w:hyperlink r:id="rId31" w:history="1">
                                      <w:r w:rsidRPr="00D93347">
                                        <w:rPr>
                                          <w:rStyle w:val="Hyperlink"/>
                                        </w:rPr>
                                        <w:t>comms.team@cpe.org.uk</w:t>
                                      </w:r>
                                    </w:hyperlink>
                                  </w:p>
                                  <w:p w14:paraId="063CCDB0" w14:textId="77777777" w:rsidR="00D93347" w:rsidRPr="00D93347" w:rsidRDefault="00D93347" w:rsidP="00D93347">
                                    <w:pPr>
                                      <w:spacing w:after="0" w:line="240" w:lineRule="auto"/>
                                      <w:jc w:val="center"/>
                                    </w:pPr>
                                    <w:r w:rsidRPr="00D93347">
                                      <w:rPr>
                                        <w:i/>
                                        <w:iCs/>
                                      </w:rPr>
                                      <w:t xml:space="preserve">Copyright © 2025 Community Pharmacy England, </w:t>
                                    </w:r>
                                    <w:proofErr w:type="gramStart"/>
                                    <w:r w:rsidRPr="00D93347">
                                      <w:rPr>
                                        <w:i/>
                                        <w:iCs/>
                                      </w:rPr>
                                      <w:t>All</w:t>
                                    </w:r>
                                    <w:proofErr w:type="gramEnd"/>
                                    <w:r w:rsidRPr="00D93347">
                                      <w:rPr>
                                        <w:i/>
                                        <w:iCs/>
                                      </w:rPr>
                                      <w:t xml:space="preserve"> rights reserved.</w:t>
                                    </w:r>
                                  </w:p>
                                  <w:p w14:paraId="01C92997" w14:textId="4301B461" w:rsidR="00D93347" w:rsidRPr="00D93347" w:rsidRDefault="00D93347" w:rsidP="00D93347">
                                    <w:pPr>
                                      <w:spacing w:after="0" w:line="240" w:lineRule="auto"/>
                                      <w:jc w:val="center"/>
                                    </w:pPr>
                                    <w:r w:rsidRPr="00D93347">
                                      <w:t>You are receiving this email because you are subscribed to our newsletters. Please note Community Pharmacy England is the operating name of the Pharmaceutical Services Negotiating Committee (PSNC).</w:t>
                                    </w:r>
                                  </w:p>
                                </w:tc>
                              </w:tr>
                            </w:tbl>
                            <w:p w14:paraId="33CBC404" w14:textId="77777777" w:rsidR="00D93347" w:rsidRPr="00D93347" w:rsidRDefault="00D93347" w:rsidP="00D93347">
                              <w:pPr>
                                <w:spacing w:after="0" w:line="240" w:lineRule="auto"/>
                              </w:pPr>
                            </w:p>
                          </w:tc>
                        </w:tr>
                      </w:tbl>
                      <w:p w14:paraId="422897AA" w14:textId="77777777" w:rsidR="00D93347" w:rsidRPr="00D93347" w:rsidRDefault="00D93347" w:rsidP="00D93347">
                        <w:pPr>
                          <w:spacing w:after="0" w:line="240" w:lineRule="auto"/>
                        </w:pPr>
                      </w:p>
                    </w:tc>
                  </w:tr>
                </w:tbl>
                <w:p w14:paraId="38FB096E" w14:textId="77777777" w:rsidR="00D93347" w:rsidRPr="00D93347" w:rsidRDefault="00D93347" w:rsidP="00D93347">
                  <w:pPr>
                    <w:spacing w:after="0" w:line="240" w:lineRule="auto"/>
                  </w:pPr>
                </w:p>
              </w:tc>
            </w:tr>
          </w:tbl>
          <w:p w14:paraId="17BACCF6" w14:textId="77777777" w:rsidR="00D93347" w:rsidRPr="00D93347" w:rsidRDefault="00D93347" w:rsidP="00D93347"/>
        </w:tc>
      </w:tr>
    </w:tbl>
    <w:p w14:paraId="3D4A1741" w14:textId="77777777" w:rsidR="00D93347" w:rsidRDefault="00D93347"/>
    <w:sectPr w:rsidR="00D9334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347"/>
    <w:rsid w:val="006A6164"/>
    <w:rsid w:val="00B96193"/>
    <w:rsid w:val="00D933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C83713"/>
  <w15:chartTrackingRefBased/>
  <w15:docId w15:val="{BE094E82-C2F8-47BF-AD7F-00D583814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9334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9334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9334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9334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9334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9334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9334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9334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9334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334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9334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9334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9334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9334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9334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9334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9334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93347"/>
    <w:rPr>
      <w:rFonts w:eastAsiaTheme="majorEastAsia" w:cstheme="majorBidi"/>
      <w:color w:val="272727" w:themeColor="text1" w:themeTint="D8"/>
    </w:rPr>
  </w:style>
  <w:style w:type="paragraph" w:styleId="Title">
    <w:name w:val="Title"/>
    <w:basedOn w:val="Normal"/>
    <w:next w:val="Normal"/>
    <w:link w:val="TitleChar"/>
    <w:uiPriority w:val="10"/>
    <w:qFormat/>
    <w:rsid w:val="00D9334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9334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9334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9334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93347"/>
    <w:pPr>
      <w:spacing w:before="160"/>
      <w:jc w:val="center"/>
    </w:pPr>
    <w:rPr>
      <w:i/>
      <w:iCs/>
      <w:color w:val="404040" w:themeColor="text1" w:themeTint="BF"/>
    </w:rPr>
  </w:style>
  <w:style w:type="character" w:customStyle="1" w:styleId="QuoteChar">
    <w:name w:val="Quote Char"/>
    <w:basedOn w:val="DefaultParagraphFont"/>
    <w:link w:val="Quote"/>
    <w:uiPriority w:val="29"/>
    <w:rsid w:val="00D93347"/>
    <w:rPr>
      <w:i/>
      <w:iCs/>
      <w:color w:val="404040" w:themeColor="text1" w:themeTint="BF"/>
    </w:rPr>
  </w:style>
  <w:style w:type="paragraph" w:styleId="ListParagraph">
    <w:name w:val="List Paragraph"/>
    <w:basedOn w:val="Normal"/>
    <w:uiPriority w:val="34"/>
    <w:qFormat/>
    <w:rsid w:val="00D93347"/>
    <w:pPr>
      <w:ind w:left="720"/>
      <w:contextualSpacing/>
    </w:pPr>
  </w:style>
  <w:style w:type="character" w:styleId="IntenseEmphasis">
    <w:name w:val="Intense Emphasis"/>
    <w:basedOn w:val="DefaultParagraphFont"/>
    <w:uiPriority w:val="21"/>
    <w:qFormat/>
    <w:rsid w:val="00D93347"/>
    <w:rPr>
      <w:i/>
      <w:iCs/>
      <w:color w:val="0F4761" w:themeColor="accent1" w:themeShade="BF"/>
    </w:rPr>
  </w:style>
  <w:style w:type="paragraph" w:styleId="IntenseQuote">
    <w:name w:val="Intense Quote"/>
    <w:basedOn w:val="Normal"/>
    <w:next w:val="Normal"/>
    <w:link w:val="IntenseQuoteChar"/>
    <w:uiPriority w:val="30"/>
    <w:qFormat/>
    <w:rsid w:val="00D9334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93347"/>
    <w:rPr>
      <w:i/>
      <w:iCs/>
      <w:color w:val="0F4761" w:themeColor="accent1" w:themeShade="BF"/>
    </w:rPr>
  </w:style>
  <w:style w:type="character" w:styleId="IntenseReference">
    <w:name w:val="Intense Reference"/>
    <w:basedOn w:val="DefaultParagraphFont"/>
    <w:uiPriority w:val="32"/>
    <w:qFormat/>
    <w:rsid w:val="00D93347"/>
    <w:rPr>
      <w:b/>
      <w:bCs/>
      <w:smallCaps/>
      <w:color w:val="0F4761" w:themeColor="accent1" w:themeShade="BF"/>
      <w:spacing w:val="5"/>
    </w:rPr>
  </w:style>
  <w:style w:type="character" w:styleId="Hyperlink">
    <w:name w:val="Hyperlink"/>
    <w:basedOn w:val="DefaultParagraphFont"/>
    <w:uiPriority w:val="99"/>
    <w:unhideWhenUsed/>
    <w:rsid w:val="00D93347"/>
    <w:rPr>
      <w:color w:val="467886" w:themeColor="hyperlink"/>
      <w:u w:val="single"/>
    </w:rPr>
  </w:style>
  <w:style w:type="character" w:styleId="UnresolvedMention">
    <w:name w:val="Unresolved Mention"/>
    <w:basedOn w:val="DefaultParagraphFont"/>
    <w:uiPriority w:val="99"/>
    <w:semiHidden/>
    <w:unhideWhenUsed/>
    <w:rsid w:val="00D933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8044318">
      <w:bodyDiv w:val="1"/>
      <w:marLeft w:val="0"/>
      <w:marRight w:val="0"/>
      <w:marTop w:val="0"/>
      <w:marBottom w:val="0"/>
      <w:divBdr>
        <w:top w:val="none" w:sz="0" w:space="0" w:color="auto"/>
        <w:left w:val="none" w:sz="0" w:space="0" w:color="auto"/>
        <w:bottom w:val="none" w:sz="0" w:space="0" w:color="auto"/>
        <w:right w:val="none" w:sz="0" w:space="0" w:color="auto"/>
      </w:divBdr>
    </w:div>
    <w:div w:id="2085568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pe.us7.list-manage.com/track/click?u=86d41ab7fa4c7c2c5d7210782&amp;id=2be1906d37&amp;e=d19e9fd41c" TargetMode="External"/><Relationship Id="rId18" Type="http://schemas.openxmlformats.org/officeDocument/2006/relationships/hyperlink" Target="https://cpe.us7.list-manage.com/track/click?u=86d41ab7fa4c7c2c5d7210782&amp;id=56f2aa4beb&amp;e=d19e9fd41c" TargetMode="External"/><Relationship Id="rId26" Type="http://schemas.openxmlformats.org/officeDocument/2006/relationships/image" Target="media/image9.png"/><Relationship Id="rId3" Type="http://schemas.openxmlformats.org/officeDocument/2006/relationships/webSettings" Target="webSettings.xml"/><Relationship Id="rId21" Type="http://schemas.openxmlformats.org/officeDocument/2006/relationships/hyperlink" Target="https://cpe.us7.list-manage.com/track/click?u=86d41ab7fa4c7c2c5d7210782&amp;id=4f17009936&amp;e=d19e9fd41c" TargetMode="External"/><Relationship Id="rId7" Type="http://schemas.openxmlformats.org/officeDocument/2006/relationships/hyperlink" Target="https://cpe.us7.list-manage.com/track/click?u=86d41ab7fa4c7c2c5d7210782&amp;id=cec0f8c054&amp;e=d19e9fd41c" TargetMode="External"/><Relationship Id="rId12" Type="http://schemas.openxmlformats.org/officeDocument/2006/relationships/image" Target="media/image4.png"/><Relationship Id="rId17" Type="http://schemas.openxmlformats.org/officeDocument/2006/relationships/hyperlink" Target="https://cpe.us7.list-manage.com/track/click?u=86d41ab7fa4c7c2c5d7210782&amp;id=a4f1c37a6c&amp;e=d19e9fd41c" TargetMode="External"/><Relationship Id="rId25" Type="http://schemas.openxmlformats.org/officeDocument/2006/relationships/hyperlink" Target="https://cpe.us7.list-manage.com/track/click?u=86d41ab7fa4c7c2c5d7210782&amp;id=a3fb176b8c&amp;e=d19e9fd41c" TargetMode="External"/><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image" Target="https://mcusercontent.com/86d41ab7fa4c7c2c5d7210782/images/2ebd5318-4f9f-3c3f-3eda-01a0296c14b8.gif" TargetMode="External"/><Relationship Id="rId29" Type="http://schemas.openxmlformats.org/officeDocument/2006/relationships/hyperlink" Target="https://cpe.us7.list-manage.com/track/click?u=86d41ab7fa4c7c2c5d7210782&amp;id=e4a507c337&amp;e=d19e9fd41c"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cpe.us7.list-manage.com/track/click?u=86d41ab7fa4c7c2c5d7210782&amp;id=42f12417dc&amp;e=d19e9fd41c" TargetMode="Externa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cpe.us7.list-manage.com/track/click?u=86d41ab7fa4c7c2c5d7210782&amp;id=c6ed2bfe45&amp;e=d19e9fd41c" TargetMode="External"/><Relationship Id="rId23" Type="http://schemas.openxmlformats.org/officeDocument/2006/relationships/hyperlink" Target="https://cpe.us7.list-manage.com/track/click?u=86d41ab7fa4c7c2c5d7210782&amp;id=843bcb0ce8&amp;e=d19e9fd41c" TargetMode="External"/><Relationship Id="rId28" Type="http://schemas.openxmlformats.org/officeDocument/2006/relationships/image" Target="media/image10.png"/><Relationship Id="rId10" Type="http://schemas.openxmlformats.org/officeDocument/2006/relationships/hyperlink" Target="https://cpe.us7.list-manage.com/track/click?u=86d41ab7fa4c7c2c5d7210782&amp;id=f4b1a7b574&amp;e=d19e9fd41c" TargetMode="External"/><Relationship Id="rId19" Type="http://schemas.openxmlformats.org/officeDocument/2006/relationships/image" Target="media/image6.gif"/><Relationship Id="rId31" Type="http://schemas.openxmlformats.org/officeDocument/2006/relationships/hyperlink" Target="mailto:comms.team@cpe.org.uk" TargetMode="External"/><Relationship Id="rId4" Type="http://schemas.openxmlformats.org/officeDocument/2006/relationships/hyperlink" Target="https://cpe.us7.list-manage.com/track/click?u=86d41ab7fa4c7c2c5d7210782&amp;id=ff013fe31c&amp;e=d19e9fd41c" TargetMode="External"/><Relationship Id="rId9" Type="http://schemas.openxmlformats.org/officeDocument/2006/relationships/image" Target="https://mcusercontent.com/86d41ab7fa4c7c2c5d7210782/images/e101cd34-05f7-b95c-57cc-9e7c801168d5.gif" TargetMode="External"/><Relationship Id="rId14" Type="http://schemas.openxmlformats.org/officeDocument/2006/relationships/hyperlink" Target="https://cpe.us7.list-manage.com/track/click?u=86d41ab7fa4c7c2c5d7210782&amp;id=5bb08a2b1e&amp;e=d19e9fd41c" TargetMode="External"/><Relationship Id="rId22" Type="http://schemas.openxmlformats.org/officeDocument/2006/relationships/image" Target="media/image7.png"/><Relationship Id="rId27" Type="http://schemas.openxmlformats.org/officeDocument/2006/relationships/hyperlink" Target="https://cpe.us7.list-manage.com/track/click?u=86d41ab7fa4c7c2c5d7210782&amp;id=a7abbce912&amp;e=d19e9fd41c" TargetMode="External"/><Relationship Id="rId30" Type="http://schemas.openxmlformats.org/officeDocument/2006/relationships/image" Target="media/image11.png"/><Relationship Id="rId8"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475</Words>
  <Characters>2712</Characters>
  <Application>Microsoft Office Word</Application>
  <DocSecurity>0</DocSecurity>
  <Lines>22</Lines>
  <Paragraphs>6</Paragraphs>
  <ScaleCrop>false</ScaleCrop>
  <Company/>
  <LinksUpToDate>false</LinksUpToDate>
  <CharactersWithSpaces>3181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2025-06-26T08:41:00Z</dcterms:created>
  <dcterms:modified xsi:type="dcterms:W3CDTF">2025-06-26T08:43:00Z</dcterms:modified>
</cp:coreProperties>
</file>